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71" w:rsidRDefault="00712671">
      <w:pPr>
        <w:rPr>
          <w:rFonts w:ascii="Arial" w:hAnsi="Arial" w:cs="Arial"/>
          <w:b/>
          <w:noProof/>
          <w:sz w:val="24"/>
          <w:lang w:eastAsia="es-ES_tradnl"/>
        </w:rPr>
      </w:pPr>
    </w:p>
    <w:p w:rsidR="00C56C92" w:rsidRDefault="007D5B69" w:rsidP="007D5B69">
      <w:pPr>
        <w:jc w:val="center"/>
      </w:pPr>
      <w:r>
        <w:rPr>
          <w:rFonts w:ascii="Arial" w:hAnsi="Arial" w:cs="Arial"/>
          <w:b/>
          <w:noProof/>
          <w:sz w:val="24"/>
          <w:lang w:eastAsia="es-ES_tradnl"/>
        </w:rPr>
        <w:t>BASES DEL CONCURSO DE MÉRITOS Y OPOSICIÓN 01-2014</w:t>
      </w:r>
    </w:p>
    <w:p w:rsidR="007D5B69" w:rsidRDefault="00C56C92" w:rsidP="00C56C92">
      <w:pPr>
        <w:tabs>
          <w:tab w:val="left" w:pos="2207"/>
        </w:tabs>
      </w:pPr>
      <w:r>
        <w:tab/>
      </w:r>
    </w:p>
    <w:tbl>
      <w:tblPr>
        <w:tblStyle w:val="Tablaconcuadrcula"/>
        <w:tblpPr w:leftFromText="141" w:rightFromText="141" w:vertAnchor="text" w:horzAnchor="margin" w:tblpXSpec="center" w:tblpYSpec="center"/>
        <w:tblOverlap w:val="never"/>
        <w:tblW w:w="5995" w:type="pct"/>
        <w:tblLook w:val="04A0"/>
      </w:tblPr>
      <w:tblGrid>
        <w:gridCol w:w="2658"/>
        <w:gridCol w:w="2269"/>
        <w:gridCol w:w="1135"/>
        <w:gridCol w:w="2124"/>
        <w:gridCol w:w="2269"/>
      </w:tblGrid>
      <w:tr w:rsidR="007D102E" w:rsidRPr="00A65495" w:rsidTr="007D5B69">
        <w:trPr>
          <w:trHeight w:val="341"/>
        </w:trPr>
        <w:tc>
          <w:tcPr>
            <w:tcW w:w="2356" w:type="pct"/>
            <w:gridSpan w:val="2"/>
            <w:tcBorders>
              <w:right w:val="single" w:sz="4" w:space="0" w:color="auto"/>
            </w:tcBorders>
            <w:vAlign w:val="center"/>
          </w:tcPr>
          <w:p w:rsidR="007D102E" w:rsidRPr="00996EB1" w:rsidRDefault="007D102E" w:rsidP="00996EB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96EB1">
              <w:rPr>
                <w:rFonts w:ascii="Arial" w:hAnsi="Arial" w:cs="Arial"/>
                <w:b/>
                <w:sz w:val="18"/>
                <w:szCs w:val="16"/>
              </w:rPr>
              <w:t>N0MBRE DE LA INSTITUCIÓN</w:t>
            </w:r>
          </w:p>
        </w:tc>
        <w:tc>
          <w:tcPr>
            <w:tcW w:w="2644" w:type="pct"/>
            <w:gridSpan w:val="3"/>
            <w:tcBorders>
              <w:right w:val="single" w:sz="4" w:space="0" w:color="auto"/>
            </w:tcBorders>
            <w:vAlign w:val="center"/>
          </w:tcPr>
          <w:p w:rsidR="007D102E" w:rsidRPr="00996EB1" w:rsidRDefault="007D102E" w:rsidP="00996EB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96EB1">
              <w:rPr>
                <w:rFonts w:ascii="Arial" w:hAnsi="Arial" w:cs="Arial"/>
                <w:b/>
                <w:sz w:val="18"/>
                <w:szCs w:val="16"/>
              </w:rPr>
              <w:t>EMPRESA PÚBLICA MUNICIPAL DE VIVIENDA DE LOJA</w:t>
            </w:r>
          </w:p>
        </w:tc>
      </w:tr>
      <w:tr w:rsidR="007D102E" w:rsidRPr="00A65495" w:rsidTr="007D5B69">
        <w:trPr>
          <w:trHeight w:val="341"/>
        </w:trPr>
        <w:tc>
          <w:tcPr>
            <w:tcW w:w="2356" w:type="pct"/>
            <w:gridSpan w:val="2"/>
            <w:tcBorders>
              <w:right w:val="single" w:sz="4" w:space="0" w:color="auto"/>
            </w:tcBorders>
            <w:vAlign w:val="center"/>
          </w:tcPr>
          <w:p w:rsidR="007D102E" w:rsidRPr="00996EB1" w:rsidRDefault="007D102E" w:rsidP="007D102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PARTIDA PRESUPUESTARIA:</w:t>
            </w:r>
          </w:p>
        </w:tc>
        <w:tc>
          <w:tcPr>
            <w:tcW w:w="2644" w:type="pct"/>
            <w:gridSpan w:val="3"/>
            <w:tcBorders>
              <w:right w:val="single" w:sz="4" w:space="0" w:color="auto"/>
            </w:tcBorders>
            <w:vAlign w:val="center"/>
          </w:tcPr>
          <w:p w:rsidR="007D102E" w:rsidRDefault="007D102E" w:rsidP="007D102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51.01.05</w:t>
            </w:r>
          </w:p>
        </w:tc>
      </w:tr>
      <w:tr w:rsidR="007D102E" w:rsidRPr="00A65495" w:rsidTr="007D5B69">
        <w:trPr>
          <w:trHeight w:val="535"/>
        </w:trPr>
        <w:tc>
          <w:tcPr>
            <w:tcW w:w="1271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495">
              <w:rPr>
                <w:rFonts w:ascii="Arial" w:hAnsi="Arial" w:cs="Arial"/>
                <w:b/>
                <w:sz w:val="16"/>
                <w:szCs w:val="16"/>
              </w:rPr>
              <w:t>Denominación del Puesto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495">
              <w:rPr>
                <w:rFonts w:ascii="Arial" w:hAnsi="Arial" w:cs="Arial"/>
                <w:b/>
                <w:sz w:val="16"/>
                <w:szCs w:val="16"/>
              </w:rPr>
              <w:t>Grupo Ocupacional</w:t>
            </w:r>
          </w:p>
        </w:tc>
        <w:tc>
          <w:tcPr>
            <w:tcW w:w="543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495">
              <w:rPr>
                <w:rFonts w:ascii="Arial" w:hAnsi="Arial" w:cs="Arial"/>
                <w:b/>
                <w:sz w:val="16"/>
                <w:szCs w:val="16"/>
              </w:rPr>
              <w:t>R.M.U.</w:t>
            </w:r>
          </w:p>
        </w:tc>
        <w:tc>
          <w:tcPr>
            <w:tcW w:w="1016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495">
              <w:rPr>
                <w:rFonts w:ascii="Arial" w:hAnsi="Arial" w:cs="Arial"/>
                <w:b/>
                <w:sz w:val="16"/>
                <w:szCs w:val="16"/>
              </w:rPr>
              <w:t>Unidad Administrativa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5495">
              <w:rPr>
                <w:rFonts w:ascii="Arial" w:hAnsi="Arial" w:cs="Arial"/>
                <w:b/>
                <w:sz w:val="16"/>
                <w:szCs w:val="16"/>
              </w:rPr>
              <w:t>Lugar</w:t>
            </w:r>
          </w:p>
        </w:tc>
      </w:tr>
      <w:tr w:rsidR="007D102E" w:rsidRPr="00A65495" w:rsidTr="007D5B69">
        <w:trPr>
          <w:trHeight w:val="535"/>
        </w:trPr>
        <w:tc>
          <w:tcPr>
            <w:tcW w:w="1271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ANALISTA</w:t>
            </w:r>
            <w:r w:rsidRPr="00A65495">
              <w:rPr>
                <w:rFonts w:ascii="Arial" w:hAnsi="Arial" w:cs="Arial"/>
                <w:sz w:val="16"/>
                <w:szCs w:val="16"/>
              </w:rPr>
              <w:t xml:space="preserve"> JURÍDICO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 xml:space="preserve">SERVIDOR PÚBLICO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3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1 086</w:t>
            </w:r>
          </w:p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USD</w:t>
            </w:r>
          </w:p>
        </w:tc>
        <w:tc>
          <w:tcPr>
            <w:tcW w:w="1016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JURÍDICO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LOJA</w:t>
            </w:r>
          </w:p>
        </w:tc>
      </w:tr>
      <w:tr w:rsidR="007D102E" w:rsidRPr="00A65495" w:rsidTr="007D5B69">
        <w:trPr>
          <w:trHeight w:val="653"/>
        </w:trPr>
        <w:tc>
          <w:tcPr>
            <w:tcW w:w="1271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TRABAJADORA SOCIAL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SERVIDOR PÚBLICO 2</w:t>
            </w:r>
          </w:p>
        </w:tc>
        <w:tc>
          <w:tcPr>
            <w:tcW w:w="543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</w:t>
            </w:r>
          </w:p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USD</w:t>
            </w:r>
          </w:p>
        </w:tc>
        <w:tc>
          <w:tcPr>
            <w:tcW w:w="1016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TRABAJO SOCIAL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LOJA</w:t>
            </w:r>
          </w:p>
        </w:tc>
      </w:tr>
      <w:tr w:rsidR="007D102E" w:rsidRPr="00A65495" w:rsidTr="007D5B69">
        <w:trPr>
          <w:trHeight w:val="734"/>
        </w:trPr>
        <w:tc>
          <w:tcPr>
            <w:tcW w:w="1271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ASISTENTE DE CONTABILIDAD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 xml:space="preserve">SERVIDOR PÚBLICO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3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817</w:t>
            </w:r>
          </w:p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USD</w:t>
            </w:r>
          </w:p>
        </w:tc>
        <w:tc>
          <w:tcPr>
            <w:tcW w:w="1016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FINANCIERA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LOJA</w:t>
            </w:r>
          </w:p>
        </w:tc>
      </w:tr>
      <w:tr w:rsidR="007D102E" w:rsidRPr="00A65495" w:rsidTr="007D5B69">
        <w:trPr>
          <w:trHeight w:val="760"/>
        </w:trPr>
        <w:tc>
          <w:tcPr>
            <w:tcW w:w="1271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SECRETARIA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SERVIDOR PÚBLICO DE APOYO 4</w:t>
            </w:r>
          </w:p>
        </w:tc>
        <w:tc>
          <w:tcPr>
            <w:tcW w:w="543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733</w:t>
            </w:r>
          </w:p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USD</w:t>
            </w:r>
          </w:p>
        </w:tc>
        <w:tc>
          <w:tcPr>
            <w:tcW w:w="1016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GERENCIA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LOJA</w:t>
            </w:r>
          </w:p>
        </w:tc>
      </w:tr>
      <w:tr w:rsidR="007D102E" w:rsidRPr="00A65495" w:rsidTr="007D5B69">
        <w:trPr>
          <w:trHeight w:val="828"/>
        </w:trPr>
        <w:tc>
          <w:tcPr>
            <w:tcW w:w="1271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ASISTENTE DE RECAUDACIÓN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SERVIDOR PÚBLICO DE APOYO 4</w:t>
            </w:r>
          </w:p>
        </w:tc>
        <w:tc>
          <w:tcPr>
            <w:tcW w:w="543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733</w:t>
            </w:r>
          </w:p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USD</w:t>
            </w:r>
          </w:p>
        </w:tc>
        <w:tc>
          <w:tcPr>
            <w:tcW w:w="1016" w:type="pct"/>
            <w:vAlign w:val="center"/>
          </w:tcPr>
          <w:p w:rsidR="007D102E" w:rsidRPr="00A65495" w:rsidRDefault="007D102E" w:rsidP="007D1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FINANCIERA</w:t>
            </w:r>
          </w:p>
        </w:tc>
        <w:tc>
          <w:tcPr>
            <w:tcW w:w="1085" w:type="pct"/>
            <w:vAlign w:val="center"/>
          </w:tcPr>
          <w:p w:rsidR="007D102E" w:rsidRPr="00A65495" w:rsidRDefault="007D102E" w:rsidP="007D102E">
            <w:pPr>
              <w:jc w:val="center"/>
              <w:rPr>
                <w:sz w:val="16"/>
                <w:szCs w:val="16"/>
              </w:rPr>
            </w:pPr>
            <w:r w:rsidRPr="00A65495">
              <w:rPr>
                <w:rFonts w:ascii="Arial" w:hAnsi="Arial" w:cs="Arial"/>
                <w:sz w:val="16"/>
                <w:szCs w:val="16"/>
              </w:rPr>
              <w:t>LOJA</w:t>
            </w:r>
          </w:p>
        </w:tc>
      </w:tr>
    </w:tbl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  <w:r w:rsidRPr="007D102E"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  <w:t>DESCRIPCIÓN Y PERFIL DE PUESTOS</w:t>
      </w:r>
    </w:p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tbl>
      <w:tblPr>
        <w:tblW w:w="5986" w:type="pct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50"/>
        <w:gridCol w:w="2022"/>
        <w:gridCol w:w="2618"/>
        <w:gridCol w:w="428"/>
        <w:gridCol w:w="1499"/>
        <w:gridCol w:w="1832"/>
      </w:tblGrid>
      <w:tr w:rsidR="007D5B69" w:rsidRPr="007D102E" w:rsidTr="00874F5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1. DATOS DE IDENTIFICACIÓN DEL PUESTO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325F1A" w:rsidP="00325F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4</w:t>
            </w:r>
            <w:r w:rsidR="007D102E"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. RELACIONES INTERNAS Y EXTERNAS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5. INSTRUCCIÓN FORMAL REQUERIDA</w:t>
            </w:r>
          </w:p>
        </w:tc>
      </w:tr>
      <w:tr w:rsidR="007D102E" w:rsidRPr="007D102E" w:rsidTr="00874F59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Código: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2.4.4.01.05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INTERFAZ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Nivel de Instrucción: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Tercer Nivel</w:t>
            </w:r>
          </w:p>
        </w:tc>
      </w:tr>
      <w:tr w:rsidR="007D102E" w:rsidRPr="007D102E" w:rsidTr="00874F59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Denominación: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Analista Jurídico de la empresa</w:t>
            </w:r>
          </w:p>
        </w:tc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BE0D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Gerencia General,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325F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Jefaturas  y personal de la empresa,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GAD Municipal Loja,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i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nstituciones públicas privadas, </w:t>
            </w:r>
            <w:r w:rsidR="00874F5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instituciones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financieras y </w:t>
            </w:r>
            <w:r w:rsidR="00BE0DC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beneficiarios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874F59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Nivel: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Asesor</w:t>
            </w:r>
          </w:p>
        </w:tc>
        <w:tc>
          <w:tcPr>
            <w:tcW w:w="147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2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874F59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Unidad o Proceso: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Jurídica</w:t>
            </w:r>
          </w:p>
        </w:tc>
        <w:tc>
          <w:tcPr>
            <w:tcW w:w="147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Titulo Requerido: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Doctor en Jurisprudencia, Abogado.</w:t>
            </w:r>
          </w:p>
        </w:tc>
      </w:tr>
      <w:tr w:rsidR="007D102E" w:rsidRPr="007D102E" w:rsidTr="00874F59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Rol: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Aplica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normas y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ejecuta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procedimientos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legales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47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2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874F59">
        <w:trPr>
          <w:trHeight w:val="3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Grado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SP4</w:t>
            </w:r>
          </w:p>
        </w:tc>
        <w:tc>
          <w:tcPr>
            <w:tcW w:w="147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2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7D5B6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2. MISIÓN</w:t>
            </w:r>
          </w:p>
        </w:tc>
        <w:tc>
          <w:tcPr>
            <w:tcW w:w="3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6. EXPERIENCIA LABORAL REQUERIDA</w:t>
            </w:r>
          </w:p>
        </w:tc>
      </w:tr>
      <w:tr w:rsidR="007D102E" w:rsidRPr="007D102E" w:rsidTr="007D5B69">
        <w:trPr>
          <w:trHeight w:val="300"/>
        </w:trPr>
        <w:tc>
          <w:tcPr>
            <w:tcW w:w="19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Ejecutar procesos para precautela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 que la gestión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de la empresa VIVEM EP,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cumpla con todos los requerimientos legales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Tiempo de Experiencia: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D7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6 meses</w:t>
            </w:r>
          </w:p>
        </w:tc>
      </w:tr>
      <w:tr w:rsidR="007D102E" w:rsidRPr="007D102E" w:rsidTr="007D5B69">
        <w:trPr>
          <w:trHeight w:val="300"/>
        </w:trPr>
        <w:tc>
          <w:tcPr>
            <w:tcW w:w="19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Especificidad de la experiencia: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D7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Ejecución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de procesos jurídicos  en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el ámbito de la gestión de  empresa</w:t>
            </w:r>
            <w:r w:rsidR="00D777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 públicas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</w:p>
        </w:tc>
      </w:tr>
      <w:tr w:rsidR="007D102E" w:rsidRPr="007D102E" w:rsidTr="00874F5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3. ACTIVIDADES ESENCIALES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7. CONOCIMIENTOS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8. COMPETENCIAS TÉCNICAS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9. COMPETENCIAS CONDUCTUALES</w:t>
            </w:r>
          </w:p>
        </w:tc>
      </w:tr>
      <w:tr w:rsidR="007D5B69" w:rsidRPr="007D102E" w:rsidTr="00874F5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Brinda asesoramiento legal  al Gerente General.</w:t>
            </w:r>
          </w:p>
          <w:p w:rsid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874F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Constitución  de la República del Ecuador, COOTAD, Ley de Empresas Públicas LOEP, Ley de Servicio Público LOSEP,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Ley de Contratación Pública, Código de Trabajo</w:t>
            </w:r>
            <w:r w:rsidR="00874F5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Razonamiento estratégico</w:t>
            </w:r>
          </w:p>
        </w:tc>
      </w:tr>
      <w:tr w:rsidR="007D5B69" w:rsidRPr="007D102E" w:rsidTr="00874F5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 xml:space="preserve">Prepara proyectos de reglamentos y resoluciones para decisión del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Directorio.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Derecho Notarial, Derecho  Administrativo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, Derecho Tributario.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Compromiso laboral</w:t>
            </w:r>
          </w:p>
        </w:tc>
      </w:tr>
      <w:tr w:rsidR="00874F59" w:rsidRPr="007D102E" w:rsidTr="00874F5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Ejecuta procesos administrativos y jurídicos de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la empresa</w:t>
            </w:r>
          </w:p>
          <w:p w:rsidR="00874F59" w:rsidRPr="007D102E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1C68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Código Penal, Código de Procedimiento Penal, Código de Procedimiento Civil  Decretos Ejecutivos,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Reglamentos,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Ordenanzas y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resoluciones  internas.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1C68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1C68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Razonamiento estratégico</w:t>
            </w:r>
          </w:p>
        </w:tc>
      </w:tr>
      <w:tr w:rsidR="00874F59" w:rsidRPr="007D102E" w:rsidTr="00874F5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Revisa trámites legales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relativos al cumplimiento de las leyes y normativa interna. 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1C68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Derecho Notarial, Derecho  Administrativo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, Derecho Tributario.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1C68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1C68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Compromiso laboral</w:t>
            </w:r>
          </w:p>
        </w:tc>
      </w:tr>
      <w:tr w:rsidR="00874F59" w:rsidRPr="007D102E" w:rsidTr="00874F5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3A" w:rsidRDefault="00D7773A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  <w:p w:rsidR="00874F59" w:rsidRPr="007D102E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presenta legalmente  conjuntamente con el Gerente General.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B76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Normativa </w:t>
            </w:r>
            <w:r w:rsidR="00B76CD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de la empresa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Razonamiento estratégico</w:t>
            </w:r>
          </w:p>
        </w:tc>
      </w:tr>
      <w:tr w:rsidR="00874F59" w:rsidRPr="007D102E" w:rsidTr="00874F59">
        <w:trPr>
          <w:trHeight w:val="300"/>
        </w:trPr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Patrocina todo asunto legal de la empresa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B76CD8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Constitución  de la República del Ecuador, COOTAD, Ley de Empresas Públicas LOEP, Ley de Servicio Público LOSEP,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Ley de Contratación Pública, Código de </w:t>
            </w:r>
            <w:r w:rsidR="00874F59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Ley  de Contratación  Pública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, Código de Trabajo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59" w:rsidRPr="007D102E" w:rsidRDefault="00874F59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Razonamiento estratégico</w:t>
            </w:r>
          </w:p>
        </w:tc>
      </w:tr>
    </w:tbl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B76CD8" w:rsidRDefault="00B76CD8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B76CD8" w:rsidRDefault="00B76CD8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B76CD8" w:rsidRDefault="00B76CD8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tbl>
      <w:tblPr>
        <w:tblW w:w="10351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960"/>
        <w:gridCol w:w="1626"/>
        <w:gridCol w:w="3422"/>
        <w:gridCol w:w="150"/>
        <w:gridCol w:w="150"/>
        <w:gridCol w:w="1558"/>
        <w:gridCol w:w="1688"/>
      </w:tblGrid>
      <w:tr w:rsidR="007D102E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1. DATOS DE IDENTIFICACIÓN DEL PUESTO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325F1A" w:rsidP="00325F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4</w:t>
            </w:r>
            <w:r w:rsidR="007D102E"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. RELACIONES INTERNAS Y EXTERNAS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5. INSTRUCCIÓN FORMAL REQUERIDA</w:t>
            </w:r>
          </w:p>
        </w:tc>
      </w:tr>
      <w:tr w:rsidR="007D102E" w:rsidRPr="007D102E" w:rsidTr="00BE0DC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Código: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2.4.4.01.05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INTERFAZ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Nivel de Instrucción: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Tercer Nivel</w:t>
            </w:r>
          </w:p>
        </w:tc>
      </w:tr>
      <w:tr w:rsidR="007D102E" w:rsidRPr="007D102E" w:rsidTr="00BE0DC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Denominación: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Trabajador</w:t>
            </w:r>
            <w:r w:rsidR="00C56C9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(a)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Social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Gerencia, Jefaturas,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912FD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personal de la empresa,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GAD Municipal Loja,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i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nstituciones públicas privadas,</w:t>
            </w:r>
            <w:r w:rsidR="00B76CD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instituciones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financieras, beneficiarios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y público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BE0DC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Nivel: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912FD3" w:rsidP="00912F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Apoyo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BE0DC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Unidad o Proceso: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912FD3" w:rsidP="00912F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Trabajo Social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Titulo Requerido: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Licenciado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(a)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en Trabajo Social</w:t>
            </w:r>
          </w:p>
        </w:tc>
      </w:tr>
      <w:tr w:rsidR="007D102E" w:rsidRPr="007D102E" w:rsidTr="00BE0DC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Rol: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912FD3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7D102E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Ejecuta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7D102E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procesos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BE0DC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Grado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SP3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6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2. MISIÓN</w:t>
            </w:r>
          </w:p>
        </w:tc>
        <w:tc>
          <w:tcPr>
            <w:tcW w:w="6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6. EXPERIENCIA LABORAL REQUERIDA</w:t>
            </w:r>
          </w:p>
        </w:tc>
      </w:tr>
      <w:tr w:rsidR="007D102E" w:rsidRPr="007D102E" w:rsidTr="00BE0DC5">
        <w:trPr>
          <w:trHeight w:val="300"/>
        </w:trPr>
        <w:tc>
          <w:tcPr>
            <w:tcW w:w="3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D7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Aplicar normas y ejecutar procesos </w:t>
            </w:r>
            <w:r w:rsidR="00D777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en proyectos de</w:t>
            </w:r>
            <w:r w:rsidR="000D6C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vivienda de </w:t>
            </w:r>
            <w:r w:rsidR="00D777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 interés social.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  <w:t>Tiempo de Experiencia: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D7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6 mese</w:t>
            </w:r>
            <w:r w:rsidR="00D777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</w:t>
            </w:r>
          </w:p>
        </w:tc>
      </w:tr>
      <w:tr w:rsidR="007D102E" w:rsidRPr="007D102E" w:rsidTr="00BE0DC5">
        <w:trPr>
          <w:trHeight w:val="300"/>
        </w:trPr>
        <w:tc>
          <w:tcPr>
            <w:tcW w:w="3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  <w:t>Especificidad de la experiencia: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Aplicación de normas y procesos de gestión de bienestar social en programas de vivienda.</w:t>
            </w:r>
          </w:p>
        </w:tc>
      </w:tr>
      <w:tr w:rsidR="007D102E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3. ACTIVIDADES ESENCIALES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7. CONOCIMIENTOS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8. COMPETENCIAS TÉCNICAS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9. COMPETENCIAS CONDUCTUALES</w:t>
            </w:r>
          </w:p>
        </w:tc>
      </w:tr>
      <w:tr w:rsidR="007D102E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Brinda orientación a las personas sobre los proyectos de interés social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CD8" w:rsidRDefault="00B76CD8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  <w:p w:rsidR="000D6C2B" w:rsidRPr="007D102E" w:rsidRDefault="00B76CD8" w:rsidP="000D6C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Normatividad, sistemas y procesos de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bienestar soci</w:t>
            </w:r>
            <w:r w:rsidR="000D6C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 viviendista</w:t>
            </w:r>
            <w:r w:rsidR="00BE0DC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B76CD8" w:rsidP="00B76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Orientación de servicio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</w:p>
        </w:tc>
      </w:tr>
      <w:tr w:rsidR="007D102E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Ejecuta investigaciones de carácter social e intrafamiliar en relación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con los beneficiarios.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BE0D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Normatividad, sistemas y procesos de bienestar </w:t>
            </w:r>
            <w:r w:rsidR="00D777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soci</w:t>
            </w:r>
            <w:r w:rsidR="00BE0DC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 viviendista.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Recopilación y organización de la información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Orientación de servicio</w:t>
            </w:r>
          </w:p>
        </w:tc>
      </w:tr>
      <w:tr w:rsidR="00BE0DC5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2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Participa en la formulación de propuestas de políticas  e indicadores de gestión para la administración de los programas y proyectos de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interés 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soci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Default="00BE0DC5" w:rsidP="003F74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  <w:p w:rsidR="00BE0DC5" w:rsidRPr="007D102E" w:rsidRDefault="00BE0DC5" w:rsidP="003F74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Normatividad, sistemas y procesos de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bienestar socio viviendista.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Razonamiento estratégico</w:t>
            </w:r>
          </w:p>
        </w:tc>
      </w:tr>
      <w:tr w:rsidR="00BE0DC5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Elabora informes socio-económicos de los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>posibles beneficiarios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3F74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 xml:space="preserve">Normatividad, sistemas y procesos de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 xml:space="preserve">bienestar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socio viviendista.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 xml:space="preserve">Recopilación y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>organización de la información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 xml:space="preserve">Responsabilidad por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>resultados</w:t>
            </w:r>
          </w:p>
        </w:tc>
      </w:tr>
      <w:tr w:rsidR="00BE0DC5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2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>Participa en el establecimiento de mecanismos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para evaluación de proyectos de vivienda de interés social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BE0D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Normatividad, sistemas y procesos de bienestar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socio viviendista.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Iniciativa</w:t>
            </w:r>
          </w:p>
        </w:tc>
      </w:tr>
      <w:tr w:rsidR="00BE0DC5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2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Participa en el diseño y promoción de estrategias para divulgar y difundir, en las diferentes dependencias, los programas y proyectos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de interés social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B76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Normatividad, sistemas y procesos de bienestar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social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Razonamiento estratégico</w:t>
            </w:r>
          </w:p>
        </w:tc>
      </w:tr>
      <w:tr w:rsidR="00BE0DC5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Elaboración de estudios, informes sociales, visitas domiciliarias, seguimiento de casos, gestiones y trámites varios.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B76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Normatividad, sistemas y procesos de bienestar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social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Razonamiento estratégico</w:t>
            </w:r>
          </w:p>
        </w:tc>
      </w:tr>
      <w:tr w:rsidR="00BE0DC5" w:rsidRPr="007D102E" w:rsidTr="00BE0DC5">
        <w:trPr>
          <w:trHeight w:val="300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Asesorar y orientar a la comunidad en los pasos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y procesos a seguirse en los diferentes trámites.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B76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Normatividad, sistemas y procesos de bienestar soc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DC5" w:rsidRPr="007D102E" w:rsidRDefault="00BE0DC5" w:rsidP="00822D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Pensamiento estratégico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DC5" w:rsidRPr="007D102E" w:rsidRDefault="00BE0DC5" w:rsidP="00822D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Razonamiento estratégico</w:t>
            </w:r>
          </w:p>
        </w:tc>
      </w:tr>
    </w:tbl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7D5B69" w:rsidRDefault="007D5B69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716"/>
        <w:gridCol w:w="1545"/>
        <w:gridCol w:w="3375"/>
        <w:gridCol w:w="146"/>
        <w:gridCol w:w="146"/>
        <w:gridCol w:w="1498"/>
        <w:gridCol w:w="1923"/>
      </w:tblGrid>
      <w:tr w:rsidR="007D102E" w:rsidRPr="007D102E" w:rsidTr="007D5B69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1. DATOS DE IDENTIFICACIÓN DEL PUESTO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325F1A" w:rsidP="00325F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4</w:t>
            </w:r>
            <w:r w:rsidR="007D102E"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. RELACIONES INTERNAS Y EXTERNAS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5. INSTRUCCIÓN FORMAL REQUERIDA</w:t>
            </w:r>
          </w:p>
        </w:tc>
      </w:tr>
      <w:tr w:rsidR="007D102E" w:rsidRPr="007D102E" w:rsidTr="007D5B6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Código: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2.4.4.01.05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INTERFAZ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Nivel de Instrucción: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Tercer Nivel</w:t>
            </w:r>
          </w:p>
        </w:tc>
      </w:tr>
      <w:tr w:rsidR="007D102E" w:rsidRPr="007D102E" w:rsidTr="007D5B6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Denominación: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Asistente de Contabilidad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B76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Jefe Financiero(a)</w:t>
            </w:r>
            <w:r w:rsidR="00B76CD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Contadora, Recaudación, Comercialización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GAD Municipal Loja,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 instituciones públicas, privadas y beneficiarios.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7D5B6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Nivel: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Operativo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7D5B6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Unidad o Proceso: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Jefatura Financiera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Titulo Requerido: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Economía, Ingeniería Empresarial, Ingeniería Comercial  Contadora</w:t>
            </w:r>
          </w:p>
        </w:tc>
      </w:tr>
      <w:tr w:rsidR="007D102E" w:rsidRPr="007D102E" w:rsidTr="007D5B6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Rol: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Aplica normas y ejecuta procesos y procedimientos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7D5B6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Grado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SP1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2. MISIÓN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6. EXPERIENCIA LABORAL REQUERIDA</w:t>
            </w: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B76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Ejecutar procesos contables  de acuerdo con la normatividad vigente.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  <w:t>Tiempo de Experiencia: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6 meses</w:t>
            </w: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  <w:t>Especificidad de la experiencia: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D7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Ejecución de procesos contables y financieros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en empresas </w:t>
            </w:r>
            <w:r w:rsidR="00D777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públicas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3. ACTIVIDADES ESENCIALES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7. CONOCIMIENTOS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8. COMPETENCIAS TÉCNICAS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9. COMPETENCIAS CONDUCTUALES</w:t>
            </w: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Prepara informes de control previo de documentos habilitantes precedentes a la contabilización.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B76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Normas de Control Interno, marco legal aplicable al sector </w:t>
            </w:r>
            <w:r w:rsidR="00B76CD8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público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, </w:t>
            </w:r>
            <w:r w:rsidR="00B76CD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normativa interna.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Habilidad analítica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Seguimiento y control de garantías.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Sistema de Administración Financiera, Normas de Control Interno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Organización de la información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Realiza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conciliaciones bancarias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Sistema de Administración Financiera, Normas de Control Interno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Habilidad analítica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Prepara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facturas y retenciones a proveedores.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Ley de Régimen Tributario Interno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Habilidad analítica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  <w:tr w:rsidR="007D102E" w:rsidRPr="007D102E" w:rsidTr="007D5B69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Realiza control, conciliación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de activos fijos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D7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Reglamento de </w:t>
            </w:r>
            <w:r w:rsidR="00D777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dministración de </w:t>
            </w:r>
            <w:r w:rsidR="00D7773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B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ienes del Sector Público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Habilidad analítica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</w:tbl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2601"/>
        <w:gridCol w:w="1599"/>
        <w:gridCol w:w="2061"/>
        <w:gridCol w:w="1527"/>
        <w:gridCol w:w="2561"/>
      </w:tblGrid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1. DATOS DE IDENTIFICACIÓN DEL PUESTO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 xml:space="preserve">2. RELACIONES INTERNAS Y </w:t>
            </w: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lastRenderedPageBreak/>
              <w:t>EXTERNAS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lastRenderedPageBreak/>
              <w:t>5. INSTRUCCIÓN FORMAL REQUERIDA</w:t>
            </w:r>
          </w:p>
        </w:tc>
      </w:tr>
      <w:tr w:rsidR="003148C6" w:rsidRPr="007D102E" w:rsidTr="007D5B69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lastRenderedPageBreak/>
              <w:t>Código: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2.4.4.01.05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  <w:lang w:eastAsia="es-ES_tradnl"/>
              </w:rPr>
              <w:t>INTERFAZ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Nivel de Instrucción: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D7773A" w:rsidP="00D7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Tercer</w:t>
            </w:r>
            <w:r w:rsidR="007D102E"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 Nivel</w:t>
            </w:r>
          </w:p>
        </w:tc>
      </w:tr>
      <w:tr w:rsidR="003148C6" w:rsidRPr="007D102E" w:rsidTr="007D5B69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Denominación: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Secretaria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02E" w:rsidRPr="007D102E" w:rsidRDefault="007D102E" w:rsidP="003148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Jefes , </w:t>
            </w:r>
            <w:r w:rsidR="003148C6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Técnicos, personal  de la empresa</w:t>
            </w: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GAD Municipal Loja,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funcionarios de otras entidades públicas, privadas y público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</w:tr>
      <w:tr w:rsidR="003148C6" w:rsidRPr="007D102E" w:rsidTr="007D5B69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Nivel: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Apoyo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</w:tr>
      <w:tr w:rsidR="003148C6" w:rsidRPr="007D102E" w:rsidTr="007D5B69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Unidad o Proceso: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Gerencia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Titulo Requerido: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D7773A" w:rsidP="00D7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Licenciada en </w:t>
            </w:r>
            <w:r w:rsidR="007D102E"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Secretaria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do</w:t>
            </w:r>
            <w:r w:rsidR="007D102E"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 Ejecutiv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</w:t>
            </w:r>
          </w:p>
        </w:tc>
      </w:tr>
      <w:tr w:rsidR="003148C6" w:rsidRPr="007D102E" w:rsidTr="007D5B69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Rol: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Asistencia Ejecutiva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</w:tr>
      <w:tr w:rsidR="003148C6" w:rsidRPr="007D102E" w:rsidTr="007D5B69">
        <w:trPr>
          <w:trHeight w:val="276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Grado: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SPA4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2. MISIÓN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6. EXPERIENCIA LABORAL REQUERIDA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Ejecutar labores de secretaría especializada y brindar asistencia administrativa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Tiempo de Experiencia: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6 meses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Especificidad de la experiencia: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Gestión de documentación y manejo de agenda ejecutiva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3. ACTIVIDADES ESENCIALES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7. CONOCIMIENTOS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8. COMPETENCIAS TÉCNICAS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_tradnl"/>
              </w:rPr>
              <w:t>9. COMPETENCIAS CONDUCTUALES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Revisa, controla y prepara la documentación y correspondencia a ser suscrita por el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Gerente.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Gestión documental.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Organización de la información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Orientación de servicio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Atiende a us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u</w:t>
            </w: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arios internos y externos que requieren comunicarse con el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Gerente.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Técnicas de atención al público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Comprensión oral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Orientación de servicio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Redacta documentos con criterio propio de acuerdo con instrucciones generales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Redacción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Expresión escrita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Orientación de servicio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Lleva el registro y control de la documentación que ingresa y egresa de la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Gerencia</w:t>
            </w:r>
            <w:r w:rsidR="00BE0DC5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 tanto interna como</w:t>
            </w: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 externa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Gestión logística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Habilidad analítica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Orientación de servicio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Organiza y custodia el archivo confidencial del  Gerente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Gestión documental.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Organización de la información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Orientación de servicio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Organiza la agenda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del Gerente </w:t>
            </w: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de acuerdo 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las </w:t>
            </w: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prioridades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Manejo de agenda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Planificación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Orientación de servicio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Prepara documentación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, actas</w:t>
            </w: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 xml:space="preserve"> y demás materiales necesarios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para las reuniones del Directorio.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Gestión logística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Organización de la información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Orientación de servicio</w:t>
            </w:r>
          </w:p>
        </w:tc>
      </w:tr>
      <w:tr w:rsidR="003148C6" w:rsidRPr="007D102E" w:rsidTr="007D5B69">
        <w:trPr>
          <w:trHeight w:val="3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Organizar y coordinar reuniones de trabajo, así como brindar un servicio eficaz de calidad y calidez, con la responsabilidad que debe observar el Servidor Público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Gestión documental.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Planificación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Orientación de servicio</w:t>
            </w:r>
          </w:p>
        </w:tc>
      </w:tr>
    </w:tbl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p w:rsidR="007D102E" w:rsidRDefault="007D102E" w:rsidP="007D102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es-ES_tradnl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30"/>
        <w:gridCol w:w="1722"/>
        <w:gridCol w:w="3184"/>
        <w:gridCol w:w="160"/>
        <w:gridCol w:w="160"/>
        <w:gridCol w:w="1574"/>
        <w:gridCol w:w="2019"/>
      </w:tblGrid>
      <w:tr w:rsidR="007D102E" w:rsidRPr="007D102E" w:rsidTr="003148C6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1. DATOS DE IDENTIFICACIÓN DEL PUESTO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325F1A" w:rsidP="00325F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4</w:t>
            </w:r>
            <w:r w:rsidR="007D102E"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. RELACIONES INTERNAS Y EXTERNAS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5. INSTRUCCIÓN FORMAL REQUERIDA</w:t>
            </w:r>
          </w:p>
        </w:tc>
      </w:tr>
      <w:tr w:rsidR="007D102E" w:rsidRPr="007D102E" w:rsidTr="003148C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Código: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2.4.4.01.05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INTERFAZ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Nivel de Instrucción: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806A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Tecnología o E</w:t>
            </w:r>
            <w:r w:rsidR="00806AB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gresado de carrera Universitaria</w:t>
            </w:r>
          </w:p>
        </w:tc>
      </w:tr>
      <w:tr w:rsidR="007D102E" w:rsidRPr="007D102E" w:rsidTr="003148C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Denominación: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Asistente de Recaudación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3148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Jefe  Financiero(a),  Contadora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, </w:t>
            </w:r>
            <w:r w:rsidR="003148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Recaudación,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GAD Municipal Loja,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Comercialización, instituciones públicas, privadas y beneficiarios.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3148C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Nivel: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Operativo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3148C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Unidad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Jefatura Financiera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Titulo Requerido: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3148C6">
        <w:trPr>
          <w:trHeight w:val="57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Rol: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Brinda soporte técnico para la ejecución de actividades y procesos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3148C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Grado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SPA4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7D102E" w:rsidRPr="007D102E" w:rsidTr="003148C6">
        <w:trPr>
          <w:trHeight w:val="3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2. MISIÓN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6. EXPERIENCIA LABORAL REQUERIDA</w:t>
            </w:r>
          </w:p>
        </w:tc>
      </w:tr>
      <w:tr w:rsidR="007D102E" w:rsidRPr="007D102E" w:rsidTr="003148C6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4216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Recaudar valores provenientes de la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lastRenderedPageBreak/>
              <w:t xml:space="preserve">venta de bienes </w:t>
            </w:r>
            <w:r w:rsidR="00421660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inmuebles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,  otras obligaciones financieras establecidas en la Ley  y Reglamenta</w:t>
            </w:r>
            <w:r w:rsidR="00BE0DC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ción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interna.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  <w:lastRenderedPageBreak/>
              <w:t>Tiempo de Experiencia: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6 meses</w:t>
            </w:r>
          </w:p>
        </w:tc>
      </w:tr>
      <w:tr w:rsidR="007D102E" w:rsidRPr="007D102E" w:rsidTr="003148C6">
        <w:trPr>
          <w:trHeight w:val="55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_tradnl"/>
              </w:rPr>
              <w:t>Especificidad de la experiencia: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Recaudación de valores en ventanilla</w:t>
            </w:r>
          </w:p>
        </w:tc>
      </w:tr>
      <w:tr w:rsidR="007D102E" w:rsidRPr="007D102E" w:rsidTr="003148C6">
        <w:trPr>
          <w:trHeight w:val="55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lastRenderedPageBreak/>
              <w:t>3. ACTIVIDADES ESENCIALES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7. CONOCIMIENTOS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8. COMPETENCIAS TÉCNICAS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9. COMPETENCIAS CONDUCTUALES</w:t>
            </w:r>
          </w:p>
        </w:tc>
      </w:tr>
      <w:tr w:rsidR="007D102E" w:rsidRPr="007D102E" w:rsidTr="003148C6">
        <w:trPr>
          <w:trHeight w:val="55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Recauda por la venta de inmuebles y otros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C44F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Sistema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informático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Orden y calidad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de trabajo</w:t>
            </w:r>
          </w:p>
        </w:tc>
      </w:tr>
      <w:tr w:rsidR="007D102E" w:rsidRPr="007D102E" w:rsidTr="003148C6">
        <w:trPr>
          <w:trHeight w:val="55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Atiende  al público y entrega información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C44F8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Atención al publico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Orden y calidad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Trabajo en equipo</w:t>
            </w:r>
          </w:p>
        </w:tc>
      </w:tr>
      <w:tr w:rsidR="007D102E" w:rsidRPr="007D102E" w:rsidTr="003148C6">
        <w:trPr>
          <w:trHeight w:val="55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4216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Realiza y presenta informe </w:t>
            </w:r>
            <w:r w:rsidR="00C44F85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sustentatorio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 del  proceso de recaudación  diariamente..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C44F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Sistema</w:t>
            </w:r>
            <w:r w:rsidR="00C44F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E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x</w:t>
            </w:r>
            <w:r w:rsidR="003148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el, </w:t>
            </w:r>
            <w:r w:rsidR="00C44F85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matemáticas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, principios de contabilidad, Normas de Control Interno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Orden y calidad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  <w:tr w:rsidR="007D102E" w:rsidRPr="007D102E" w:rsidTr="003148C6">
        <w:trPr>
          <w:trHeight w:val="10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Cuadra los reportes de recaudación  con Contabilidad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C44F85" w:rsidP="00C44F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Reglamentación interna, normas de control interno.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Orden y calidad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  <w:tr w:rsidR="007D102E" w:rsidRPr="007D102E" w:rsidTr="003148C6">
        <w:trPr>
          <w:trHeight w:val="9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Retroalimenta el proceso de recaudación con la aplicación de la normativa vigente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C44F8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Código</w:t>
            </w:r>
            <w:r w:rsidR="007D102E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Tributario, Ley de Régimen Tributario Interno, Ordenanzas vigentes, Normas de Control Interno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Orden y calidad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  <w:tr w:rsidR="007D102E" w:rsidRPr="007D102E" w:rsidTr="003148C6">
        <w:trPr>
          <w:trHeight w:val="12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Apoya actividades inherentes al área según requerimiento generado por la Jefe  Financiera(o).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C44F85" w:rsidP="00C44F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Código</w:t>
            </w:r>
            <w:r w:rsidR="007D102E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Tributario, Ley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de Régimen Tributario Interno</w:t>
            </w:r>
            <w:r w:rsidR="007D102E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, Normas de Control Interno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Orden y calidad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  <w:tr w:rsidR="007D102E" w:rsidRPr="007D102E" w:rsidTr="003148C6">
        <w:trPr>
          <w:trHeight w:val="6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E40F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Realiza y presenta informe </w:t>
            </w:r>
            <w:r w:rsidR="00C44F85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sustentatorio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 del  proceso de recaudación asignada a su ventanilla.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C44F85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Ex</w:t>
            </w:r>
            <w:r w:rsidR="003148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c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el</w:t>
            </w:r>
            <w:r w:rsidR="007D102E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, </w:t>
            </w: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matemáticas</w:t>
            </w:r>
            <w:r w:rsidR="007D102E"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, principios de contabilidad, Normas de Control Interno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Orden y calidad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02E" w:rsidRPr="007D102E" w:rsidRDefault="007D102E" w:rsidP="007D10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7D10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Responsabilidad por resultados</w:t>
            </w:r>
          </w:p>
        </w:tc>
      </w:tr>
    </w:tbl>
    <w:p w:rsidR="00A65495" w:rsidRDefault="00A65495" w:rsidP="00B80CAF"/>
    <w:p w:rsidR="007D102E" w:rsidRDefault="007D102E" w:rsidP="00B80CAF"/>
    <w:p w:rsidR="007D5B69" w:rsidRDefault="007D5B69" w:rsidP="00B80CAF"/>
    <w:p w:rsidR="007D102E" w:rsidRDefault="00806AB6" w:rsidP="00286D4A">
      <w:pPr>
        <w:spacing w:line="240" w:lineRule="auto"/>
        <w:jc w:val="center"/>
      </w:pPr>
      <w:r>
        <w:t>Ing. Mirian Tacuri Ochoa</w:t>
      </w:r>
    </w:p>
    <w:p w:rsidR="00806AB6" w:rsidRDefault="00806AB6" w:rsidP="00286D4A">
      <w:pPr>
        <w:spacing w:line="240" w:lineRule="auto"/>
        <w:jc w:val="center"/>
      </w:pPr>
      <w:r>
        <w:t>JEFE DE TALENTO HUMANO (E)</w:t>
      </w:r>
    </w:p>
    <w:p w:rsidR="007D5B69" w:rsidRPr="0024554B" w:rsidRDefault="007D5B69">
      <w:pPr>
        <w:spacing w:line="240" w:lineRule="auto"/>
        <w:jc w:val="both"/>
        <w:rPr>
          <w:sz w:val="24"/>
        </w:rPr>
      </w:pPr>
    </w:p>
    <w:sectPr w:rsidR="007D5B69" w:rsidRPr="0024554B" w:rsidSect="00A65495">
      <w:headerReference w:type="default" r:id="rId6"/>
      <w:foot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9E" w:rsidRDefault="0060419E" w:rsidP="00E3370A">
      <w:pPr>
        <w:spacing w:after="0" w:line="240" w:lineRule="auto"/>
      </w:pPr>
      <w:r>
        <w:separator/>
      </w:r>
    </w:p>
  </w:endnote>
  <w:endnote w:type="continuationSeparator" w:id="1">
    <w:p w:rsidR="0060419E" w:rsidRDefault="0060419E" w:rsidP="00E3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0297"/>
      <w:docPartObj>
        <w:docPartGallery w:val="Page Numbers (Bottom of Page)"/>
        <w:docPartUnique/>
      </w:docPartObj>
    </w:sdtPr>
    <w:sdtContent>
      <w:p w:rsidR="003941E9" w:rsidRDefault="003941E9">
        <w:pPr>
          <w:pStyle w:val="Piedepgin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941E9" w:rsidRDefault="003941E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9E" w:rsidRDefault="0060419E" w:rsidP="00E3370A">
      <w:pPr>
        <w:spacing w:after="0" w:line="240" w:lineRule="auto"/>
      </w:pPr>
      <w:r>
        <w:separator/>
      </w:r>
    </w:p>
  </w:footnote>
  <w:footnote w:type="continuationSeparator" w:id="1">
    <w:p w:rsidR="0060419E" w:rsidRDefault="0060419E" w:rsidP="00E3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0A" w:rsidRDefault="00E3370A" w:rsidP="007D102E">
    <w:pPr>
      <w:pStyle w:val="Encabezado"/>
      <w:jc w:val="center"/>
      <w:rPr>
        <w:rFonts w:ascii="Arial" w:hAnsi="Arial" w:cs="Arial"/>
        <w:b/>
        <w:sz w:val="24"/>
      </w:rPr>
    </w:pPr>
    <w:r w:rsidRPr="0024554B">
      <w:rPr>
        <w:rFonts w:ascii="Arial" w:hAnsi="Arial" w:cs="Arial"/>
        <w:b/>
        <w:noProof/>
        <w:sz w:val="24"/>
        <w:lang w:val="es-ES" w:eastAsia="es-ES"/>
      </w:rPr>
      <w:drawing>
        <wp:inline distT="0" distB="0" distL="0" distR="0">
          <wp:extent cx="1843471" cy="783109"/>
          <wp:effectExtent l="19050" t="0" r="4379" b="0"/>
          <wp:docPr id="1" name="Imagen 1" descr="http://www.loja.gob.ec/files/image/imagenes/vivem/VALLA%20LOJASEPTIE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ja.gob.ec/files/image/imagenes/vivem/VALLA%20LOJASEPTIE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250" t="9250" r="4125" b="70750"/>
                  <a:stretch>
                    <a:fillRect/>
                  </a:stretch>
                </pic:blipFill>
                <pic:spPr bwMode="auto">
                  <a:xfrm>
                    <a:off x="0" y="0"/>
                    <a:ext cx="1843471" cy="783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B69" w:rsidRPr="007D102E" w:rsidRDefault="007D5B69" w:rsidP="007D102E">
    <w:pPr>
      <w:pStyle w:val="Encabezad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EMPRESA PÚBLICA MUNICIPAL DE VIVIENDA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0A"/>
    <w:rsid w:val="00011F03"/>
    <w:rsid w:val="00036DF0"/>
    <w:rsid w:val="000D6C2B"/>
    <w:rsid w:val="001B3FE2"/>
    <w:rsid w:val="001E6CFA"/>
    <w:rsid w:val="001F446B"/>
    <w:rsid w:val="0024554B"/>
    <w:rsid w:val="00286D4A"/>
    <w:rsid w:val="00293D16"/>
    <w:rsid w:val="003148C6"/>
    <w:rsid w:val="00325F1A"/>
    <w:rsid w:val="003941E9"/>
    <w:rsid w:val="00421660"/>
    <w:rsid w:val="004E4E03"/>
    <w:rsid w:val="0060419E"/>
    <w:rsid w:val="006435C1"/>
    <w:rsid w:val="00644262"/>
    <w:rsid w:val="00712671"/>
    <w:rsid w:val="007953B7"/>
    <w:rsid w:val="007D102E"/>
    <w:rsid w:val="007D3BEC"/>
    <w:rsid w:val="007D5B69"/>
    <w:rsid w:val="00806AB6"/>
    <w:rsid w:val="00874F59"/>
    <w:rsid w:val="008912C5"/>
    <w:rsid w:val="00912FD3"/>
    <w:rsid w:val="009237DE"/>
    <w:rsid w:val="009427AE"/>
    <w:rsid w:val="00996EB1"/>
    <w:rsid w:val="00A65495"/>
    <w:rsid w:val="00AE6115"/>
    <w:rsid w:val="00B76CD8"/>
    <w:rsid w:val="00B80CAF"/>
    <w:rsid w:val="00BE0DC5"/>
    <w:rsid w:val="00BF4951"/>
    <w:rsid w:val="00C44F85"/>
    <w:rsid w:val="00C56C92"/>
    <w:rsid w:val="00D7773A"/>
    <w:rsid w:val="00E3370A"/>
    <w:rsid w:val="00E40F25"/>
    <w:rsid w:val="00F1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3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33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370A"/>
  </w:style>
  <w:style w:type="paragraph" w:styleId="Piedepgina">
    <w:name w:val="footer"/>
    <w:basedOn w:val="Normal"/>
    <w:link w:val="PiedepginaCar"/>
    <w:uiPriority w:val="99"/>
    <w:unhideWhenUsed/>
    <w:rsid w:val="00E33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70A"/>
  </w:style>
  <w:style w:type="character" w:styleId="Hipervnculo">
    <w:name w:val="Hyperlink"/>
    <w:basedOn w:val="Fuentedeprrafopredeter"/>
    <w:uiPriority w:val="99"/>
    <w:unhideWhenUsed/>
    <w:rsid w:val="00E3370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1793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vivienda</cp:lastModifiedBy>
  <cp:revision>15</cp:revision>
  <cp:lastPrinted>2014-01-31T21:37:00Z</cp:lastPrinted>
  <dcterms:created xsi:type="dcterms:W3CDTF">2014-01-31T13:26:00Z</dcterms:created>
  <dcterms:modified xsi:type="dcterms:W3CDTF">2014-01-31T21:37:00Z</dcterms:modified>
</cp:coreProperties>
</file>