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8C" w:rsidRPr="00AB6E92" w:rsidRDefault="00D1168C" w:rsidP="00AB6E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B6E92">
        <w:rPr>
          <w:rFonts w:ascii="Arial" w:hAnsi="Arial" w:cs="Arial"/>
          <w:b/>
          <w:sz w:val="24"/>
          <w:szCs w:val="24"/>
          <w:lang w:val="es-ES"/>
        </w:rPr>
        <w:t>FUNCIONES DE LA JUNTA CANTONAL</w:t>
      </w:r>
    </w:p>
    <w:p w:rsidR="00D1168C" w:rsidRPr="00AB6E92" w:rsidRDefault="00D1168C" w:rsidP="00D116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D1168C" w:rsidRPr="00AB6E92" w:rsidRDefault="00D1168C" w:rsidP="00D1168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B6E92">
        <w:rPr>
          <w:rFonts w:ascii="Arial" w:hAnsi="Arial" w:cs="Arial"/>
          <w:sz w:val="24"/>
          <w:szCs w:val="24"/>
          <w:lang w:val="es-ES"/>
        </w:rPr>
        <w:t>Conforme al Art. 206 del Código de la Niñez y Adolescencia:</w:t>
      </w:r>
    </w:p>
    <w:p w:rsidR="00D1168C" w:rsidRPr="00AB6E92" w:rsidRDefault="00D1168C" w:rsidP="00D1168C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s-ES"/>
        </w:rPr>
      </w:pPr>
    </w:p>
    <w:p w:rsidR="00D1168C" w:rsidRPr="00AB6E92" w:rsidRDefault="00D1168C" w:rsidP="00D1168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AB6E92">
        <w:rPr>
          <w:rFonts w:ascii="Arial" w:hAnsi="Arial" w:cs="Arial"/>
          <w:b/>
          <w:sz w:val="24"/>
          <w:szCs w:val="24"/>
          <w:lang w:val="es-ES"/>
        </w:rPr>
        <w:t>a)</w:t>
      </w:r>
      <w:r w:rsidRPr="00AB6E92">
        <w:rPr>
          <w:rFonts w:ascii="Arial" w:hAnsi="Arial" w:cs="Arial"/>
          <w:sz w:val="24"/>
          <w:szCs w:val="24"/>
          <w:lang w:val="es-ES"/>
        </w:rPr>
        <w:t xml:space="preserve"> Conocer, de oficio o a petición de parte, los casos de amenaza o violación de los derechos individuales de niños, niñas y adolescentes dentro de la jurisdicción del respectivo cantón; y disponer las medidas administrativas de protección que sean necesarias para proteger el derecho amenazado o restituir el derecho violado;</w:t>
      </w:r>
    </w:p>
    <w:p w:rsidR="00D1168C" w:rsidRPr="00AB6E92" w:rsidRDefault="00D1168C" w:rsidP="00D1168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AB6E92">
        <w:rPr>
          <w:rFonts w:ascii="Arial" w:hAnsi="Arial" w:cs="Arial"/>
          <w:b/>
          <w:sz w:val="24"/>
          <w:szCs w:val="24"/>
          <w:lang w:val="es-ES"/>
        </w:rPr>
        <w:t xml:space="preserve">b) </w:t>
      </w:r>
      <w:r w:rsidRPr="00AB6E92">
        <w:rPr>
          <w:rFonts w:ascii="Arial" w:hAnsi="Arial" w:cs="Arial"/>
          <w:sz w:val="24"/>
          <w:szCs w:val="24"/>
          <w:lang w:val="es-ES"/>
        </w:rPr>
        <w:t>Vigilar la ejecución de sus medidas</w:t>
      </w:r>
    </w:p>
    <w:p w:rsidR="00D1168C" w:rsidRPr="00AB6E92" w:rsidRDefault="00D1168C" w:rsidP="00D1168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AB6E92">
        <w:rPr>
          <w:rFonts w:ascii="Arial" w:hAnsi="Arial" w:cs="Arial"/>
          <w:b/>
          <w:sz w:val="24"/>
          <w:szCs w:val="24"/>
          <w:lang w:val="es-ES"/>
        </w:rPr>
        <w:t>c)</w:t>
      </w:r>
      <w:r w:rsidRPr="00AB6E92">
        <w:rPr>
          <w:rFonts w:ascii="Arial" w:hAnsi="Arial" w:cs="Arial"/>
          <w:sz w:val="24"/>
          <w:szCs w:val="24"/>
          <w:lang w:val="es-ES"/>
        </w:rPr>
        <w:t xml:space="preserve"> Interponer las acciones necesarias ante los órganos judiciales competentes en los casos de incumplimiento de sus decisiones;</w:t>
      </w:r>
    </w:p>
    <w:p w:rsidR="00D1168C" w:rsidRPr="00AB6E92" w:rsidRDefault="00D1168C" w:rsidP="00D1168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AB6E92">
        <w:rPr>
          <w:rFonts w:ascii="Arial" w:hAnsi="Arial" w:cs="Arial"/>
          <w:b/>
          <w:sz w:val="24"/>
          <w:szCs w:val="24"/>
          <w:lang w:val="es-ES"/>
        </w:rPr>
        <w:t xml:space="preserve">d) </w:t>
      </w:r>
      <w:r w:rsidRPr="00AB6E92">
        <w:rPr>
          <w:rFonts w:ascii="Arial" w:hAnsi="Arial" w:cs="Arial"/>
          <w:sz w:val="24"/>
          <w:szCs w:val="24"/>
          <w:lang w:val="es-ES"/>
        </w:rPr>
        <w:t>Requerir de los funcionarios públicos de la administración central y seccional, la información y documentos que requieran para el cumplimiento de sus funciones;</w:t>
      </w:r>
    </w:p>
    <w:p w:rsidR="00D1168C" w:rsidRPr="00AB6E92" w:rsidRDefault="00D1168C" w:rsidP="00D1168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AB6E92">
        <w:rPr>
          <w:rFonts w:ascii="Arial" w:hAnsi="Arial" w:cs="Arial"/>
          <w:b/>
          <w:sz w:val="24"/>
          <w:szCs w:val="24"/>
          <w:lang w:val="es-ES"/>
        </w:rPr>
        <w:t xml:space="preserve">e) </w:t>
      </w:r>
      <w:r w:rsidRPr="00AB6E92">
        <w:rPr>
          <w:rFonts w:ascii="Arial" w:hAnsi="Arial" w:cs="Arial"/>
          <w:sz w:val="24"/>
          <w:szCs w:val="24"/>
          <w:lang w:val="es-ES"/>
        </w:rPr>
        <w:t>Llevar el registro de las familias, adultos, niños, niñas y adolescentes del respectivo Municipio a quienes se haya aplicado medidas de protección;</w:t>
      </w:r>
    </w:p>
    <w:p w:rsidR="00D1168C" w:rsidRPr="00AB6E92" w:rsidRDefault="00D1168C" w:rsidP="00D1168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AB6E92">
        <w:rPr>
          <w:rFonts w:ascii="Arial" w:hAnsi="Arial" w:cs="Arial"/>
          <w:b/>
          <w:sz w:val="24"/>
          <w:szCs w:val="24"/>
          <w:lang w:val="es-ES"/>
        </w:rPr>
        <w:t>f)</w:t>
      </w:r>
      <w:r w:rsidRPr="00AB6E92">
        <w:rPr>
          <w:rFonts w:ascii="Arial" w:hAnsi="Arial" w:cs="Arial"/>
          <w:sz w:val="24"/>
          <w:szCs w:val="24"/>
          <w:lang w:val="es-ES"/>
        </w:rPr>
        <w:t xml:space="preserve"> Denunciar ante las autoridades competentes la comisión de infracciones administrativas y penales en contra de niños, niñas y adolescentes;</w:t>
      </w:r>
    </w:p>
    <w:p w:rsidR="00D1168C" w:rsidRPr="00AB6E92" w:rsidRDefault="00D1168C" w:rsidP="00D1168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AB6E92">
        <w:rPr>
          <w:rFonts w:ascii="Arial" w:hAnsi="Arial" w:cs="Arial"/>
          <w:b/>
          <w:sz w:val="24"/>
          <w:szCs w:val="24"/>
          <w:lang w:val="es-ES"/>
        </w:rPr>
        <w:t xml:space="preserve">g) </w:t>
      </w:r>
      <w:r w:rsidRPr="00AB6E92">
        <w:rPr>
          <w:rFonts w:ascii="Arial" w:hAnsi="Arial" w:cs="Arial"/>
          <w:sz w:val="24"/>
          <w:szCs w:val="24"/>
          <w:lang w:val="es-ES"/>
        </w:rPr>
        <w:t>Vigilar que los reglamentos y prácticas institucionales de las entidades de atención no violen los derechos de la niñez y adolescencia; y,</w:t>
      </w:r>
    </w:p>
    <w:p w:rsidR="00D1168C" w:rsidRPr="00AB6E92" w:rsidRDefault="00D1168C" w:rsidP="00D1168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AB6E92">
        <w:rPr>
          <w:rFonts w:ascii="Arial" w:hAnsi="Arial" w:cs="Arial"/>
          <w:b/>
          <w:sz w:val="24"/>
          <w:szCs w:val="24"/>
          <w:lang w:val="es-ES"/>
        </w:rPr>
        <w:t xml:space="preserve">h) </w:t>
      </w:r>
      <w:r w:rsidRPr="00AB6E92">
        <w:rPr>
          <w:rFonts w:ascii="Arial" w:hAnsi="Arial" w:cs="Arial"/>
          <w:sz w:val="24"/>
          <w:szCs w:val="24"/>
          <w:lang w:val="es-ES"/>
        </w:rPr>
        <w:t>Las demás que señale la ley.</w:t>
      </w:r>
    </w:p>
    <w:p w:rsidR="00D1168C" w:rsidRPr="00AB6E92" w:rsidRDefault="00D1168C" w:rsidP="00D1168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D1168C" w:rsidRPr="00AB6E92" w:rsidRDefault="00D1168C" w:rsidP="00D1168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AB6E92">
        <w:rPr>
          <w:rFonts w:ascii="Arial" w:hAnsi="Arial" w:cs="Arial"/>
          <w:sz w:val="24"/>
          <w:szCs w:val="24"/>
          <w:lang w:val="es-ES"/>
        </w:rPr>
        <w:t>Procurarán, con el apoyo de las entidades autorizadas, la mediación y la conciliación de las partes involucradas en los asuntos que conozcan, de conformidad con la ley</w:t>
      </w:r>
    </w:p>
    <w:p w:rsidR="00D1168C" w:rsidRPr="00AB6E92" w:rsidRDefault="00D1168C" w:rsidP="00D1168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AB6E92" w:rsidRPr="00AB6E92" w:rsidRDefault="00AB6E92" w:rsidP="00AB6E92">
      <w:pPr>
        <w:rPr>
          <w:rFonts w:ascii="Arial" w:hAnsi="Arial" w:cs="Arial"/>
          <w:b/>
          <w:sz w:val="24"/>
          <w:szCs w:val="24"/>
        </w:rPr>
      </w:pPr>
      <w:r w:rsidRPr="00AB6E92">
        <w:rPr>
          <w:rFonts w:ascii="Arial" w:hAnsi="Arial" w:cs="Arial"/>
          <w:b/>
          <w:sz w:val="24"/>
          <w:szCs w:val="24"/>
        </w:rPr>
        <w:t>HORARIO DE ATENCIÓN</w:t>
      </w:r>
    </w:p>
    <w:p w:rsidR="00AB6E92" w:rsidRPr="00AB6E92" w:rsidRDefault="00AB6E92" w:rsidP="00AB6E9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6E92">
        <w:rPr>
          <w:rFonts w:ascii="Arial" w:hAnsi="Arial" w:cs="Arial"/>
          <w:sz w:val="24"/>
          <w:szCs w:val="24"/>
        </w:rPr>
        <w:t>Mañana de 08H00 a 13H00</w:t>
      </w:r>
    </w:p>
    <w:p w:rsidR="00AB6E92" w:rsidRPr="00AB6E92" w:rsidRDefault="00AB6E92" w:rsidP="00AB6E9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6E92">
        <w:rPr>
          <w:rFonts w:ascii="Arial" w:hAnsi="Arial" w:cs="Arial"/>
          <w:sz w:val="24"/>
          <w:szCs w:val="24"/>
        </w:rPr>
        <w:t xml:space="preserve">Tarde de 15H00 a 18H00 </w:t>
      </w:r>
    </w:p>
    <w:p w:rsidR="00AB6E92" w:rsidRPr="00AB6E92" w:rsidRDefault="00AB6E92" w:rsidP="00AB6E92">
      <w:pPr>
        <w:rPr>
          <w:rFonts w:ascii="Arial" w:hAnsi="Arial" w:cs="Arial"/>
          <w:sz w:val="24"/>
          <w:szCs w:val="24"/>
        </w:rPr>
      </w:pPr>
    </w:p>
    <w:p w:rsidR="00AB6E92" w:rsidRPr="00AB6E92" w:rsidRDefault="00AB6E92" w:rsidP="00AB6E92">
      <w:pPr>
        <w:rPr>
          <w:rFonts w:ascii="Arial" w:hAnsi="Arial" w:cs="Arial"/>
          <w:b/>
          <w:sz w:val="24"/>
          <w:szCs w:val="24"/>
        </w:rPr>
      </w:pPr>
      <w:r w:rsidRPr="00AB6E92">
        <w:rPr>
          <w:rFonts w:ascii="Arial" w:hAnsi="Arial" w:cs="Arial"/>
          <w:b/>
          <w:sz w:val="24"/>
          <w:szCs w:val="24"/>
        </w:rPr>
        <w:t>TELÉFONO</w:t>
      </w:r>
    </w:p>
    <w:p w:rsidR="00AB6E92" w:rsidRPr="00AB6E92" w:rsidRDefault="00AB6E92" w:rsidP="00AB6E92">
      <w:pPr>
        <w:rPr>
          <w:rFonts w:ascii="Arial" w:hAnsi="Arial" w:cs="Arial"/>
          <w:sz w:val="24"/>
          <w:szCs w:val="24"/>
        </w:rPr>
      </w:pPr>
      <w:r w:rsidRPr="00AB6E92">
        <w:rPr>
          <w:rFonts w:ascii="Arial" w:hAnsi="Arial" w:cs="Arial"/>
          <w:sz w:val="24"/>
          <w:szCs w:val="24"/>
        </w:rPr>
        <w:t xml:space="preserve">2584370 extensiones  103 – 104 – 107 </w:t>
      </w:r>
    </w:p>
    <w:p w:rsidR="00AB6E92" w:rsidRPr="00AB6E92" w:rsidRDefault="00AB6E92" w:rsidP="00AB6E92">
      <w:pPr>
        <w:rPr>
          <w:rFonts w:ascii="Arial" w:hAnsi="Arial" w:cs="Arial"/>
          <w:sz w:val="24"/>
          <w:szCs w:val="24"/>
        </w:rPr>
      </w:pPr>
    </w:p>
    <w:p w:rsidR="00AB6E92" w:rsidRPr="00AB6E92" w:rsidRDefault="00AB6E92" w:rsidP="00AB6E92">
      <w:pPr>
        <w:rPr>
          <w:rFonts w:ascii="Arial" w:hAnsi="Arial" w:cs="Arial"/>
          <w:b/>
          <w:sz w:val="24"/>
          <w:szCs w:val="24"/>
        </w:rPr>
      </w:pPr>
      <w:r w:rsidRPr="00AB6E92">
        <w:rPr>
          <w:rFonts w:ascii="Arial" w:hAnsi="Arial" w:cs="Arial"/>
          <w:b/>
          <w:sz w:val="24"/>
          <w:szCs w:val="24"/>
        </w:rPr>
        <w:t>DIRECCIÓN</w:t>
      </w:r>
    </w:p>
    <w:p w:rsidR="00AB6E92" w:rsidRPr="00AB6E92" w:rsidRDefault="00AB6E92" w:rsidP="00AB6E92">
      <w:pPr>
        <w:rPr>
          <w:rFonts w:ascii="Arial" w:hAnsi="Arial" w:cs="Arial"/>
          <w:sz w:val="24"/>
          <w:szCs w:val="24"/>
        </w:rPr>
      </w:pPr>
      <w:r w:rsidRPr="00AB6E92">
        <w:rPr>
          <w:rFonts w:ascii="Arial" w:hAnsi="Arial" w:cs="Arial"/>
          <w:sz w:val="24"/>
          <w:szCs w:val="24"/>
        </w:rPr>
        <w:t>Avenida Gran Colombia entre Latacunga e Ibarra, segunda planta de Lavanderías Municipales</w:t>
      </w:r>
    </w:p>
    <w:p w:rsidR="00AB6E92" w:rsidRPr="00AB6E92" w:rsidRDefault="00AB6E92" w:rsidP="00AB6E92">
      <w:pPr>
        <w:rPr>
          <w:rFonts w:ascii="Arial" w:hAnsi="Arial" w:cs="Arial"/>
          <w:sz w:val="24"/>
          <w:szCs w:val="24"/>
        </w:rPr>
      </w:pPr>
    </w:p>
    <w:p w:rsidR="00AB6E92" w:rsidRPr="00AB6E92" w:rsidRDefault="00AB6E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B6E92" w:rsidRPr="00AB6E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E5C"/>
    <w:multiLevelType w:val="hybridMultilevel"/>
    <w:tmpl w:val="4086CD9A"/>
    <w:lvl w:ilvl="0" w:tplc="65F84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C"/>
    <w:rsid w:val="00005AD7"/>
    <w:rsid w:val="00397E3B"/>
    <w:rsid w:val="00AB6E92"/>
    <w:rsid w:val="00D1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8C"/>
    <w:rPr>
      <w:rFonts w:eastAsiaTheme="minorEastAsia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8C"/>
    <w:rPr>
      <w:rFonts w:eastAsiaTheme="minorEastAsia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3</cp:revision>
  <dcterms:created xsi:type="dcterms:W3CDTF">2016-02-13T17:48:00Z</dcterms:created>
  <dcterms:modified xsi:type="dcterms:W3CDTF">2016-02-13T17:52:00Z</dcterms:modified>
</cp:coreProperties>
</file>