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EB4" w:rsidRPr="00314EB4" w:rsidRDefault="00314EB4" w:rsidP="00314EB4">
      <w:pPr>
        <w:spacing w:after="0" w:line="240" w:lineRule="auto"/>
        <w:rPr>
          <w:rFonts w:ascii="Footlight MT Light" w:hAnsi="Footlight MT Light" w:cs="Arial"/>
          <w:b/>
          <w:sz w:val="24"/>
          <w:szCs w:val="24"/>
          <w:lang w:val="es-MX"/>
        </w:rPr>
      </w:pPr>
      <w:r w:rsidRPr="00314EB4">
        <w:rPr>
          <w:rFonts w:ascii="Footlight MT Light" w:hAnsi="Footlight MT Light" w:cs="Arial"/>
          <w:b/>
          <w:sz w:val="24"/>
          <w:szCs w:val="24"/>
          <w:lang w:val="es-MX"/>
        </w:rPr>
        <w:t>BANCO DE PREGUNTAS</w:t>
      </w:r>
    </w:p>
    <w:p w:rsidR="00314EB4" w:rsidRDefault="00314EB4" w:rsidP="00314EB4">
      <w:pPr>
        <w:spacing w:after="0" w:line="240" w:lineRule="auto"/>
        <w:rPr>
          <w:rFonts w:ascii="Footlight MT Light" w:hAnsi="Footlight MT Light" w:cs="Arial"/>
          <w:b/>
          <w:sz w:val="24"/>
          <w:szCs w:val="24"/>
          <w:lang w:val="es-MX"/>
        </w:rPr>
      </w:pPr>
      <w:r w:rsidRPr="00314EB4">
        <w:rPr>
          <w:rFonts w:ascii="Footlight MT Light" w:hAnsi="Footlight MT Light" w:cs="Arial"/>
          <w:b/>
          <w:sz w:val="24"/>
          <w:szCs w:val="24"/>
          <w:lang w:val="es-MX"/>
        </w:rPr>
        <w:t xml:space="preserve">CARGO: </w:t>
      </w:r>
      <w:r>
        <w:rPr>
          <w:rFonts w:ascii="Footlight MT Light" w:hAnsi="Footlight MT Light" w:cs="Arial"/>
          <w:b/>
          <w:sz w:val="24"/>
          <w:szCs w:val="24"/>
          <w:lang w:val="es-MX"/>
        </w:rPr>
        <w:t>RECAUDADOR</w:t>
      </w:r>
    </w:p>
    <w:p w:rsidR="00314EB4" w:rsidRPr="00314EB4" w:rsidRDefault="00314EB4" w:rsidP="00314EB4">
      <w:pPr>
        <w:spacing w:after="0" w:line="240" w:lineRule="auto"/>
        <w:rPr>
          <w:rFonts w:ascii="Footlight MT Light" w:hAnsi="Footlight MT Light" w:cs="Arial"/>
          <w:b/>
          <w:sz w:val="24"/>
          <w:szCs w:val="24"/>
          <w:lang w:val="es-MX"/>
        </w:rPr>
      </w:pPr>
    </w:p>
    <w:p w:rsidR="007D3CC6" w:rsidRPr="00647D9A" w:rsidRDefault="007D3CC6" w:rsidP="00647D9A">
      <w:pPr>
        <w:pStyle w:val="Prrafodelista"/>
        <w:numPr>
          <w:ilvl w:val="0"/>
          <w:numId w:val="1"/>
        </w:numPr>
        <w:ind w:left="709" w:hanging="567"/>
        <w:rPr>
          <w:rFonts w:cstheme="minorHAnsi"/>
          <w:b/>
          <w:sz w:val="24"/>
          <w:szCs w:val="24"/>
        </w:rPr>
      </w:pPr>
      <w:r w:rsidRPr="00647D9A">
        <w:rPr>
          <w:rFonts w:cstheme="minorHAnsi"/>
          <w:b/>
          <w:sz w:val="24"/>
          <w:szCs w:val="24"/>
        </w:rPr>
        <w:t>Las  entidades y organismos del Sector Público para cumplir su misión deben :</w:t>
      </w:r>
    </w:p>
    <w:p w:rsidR="007D3CC6" w:rsidRPr="00314EB4" w:rsidRDefault="00446361" w:rsidP="00446361">
      <w:pPr>
        <w:pStyle w:val="Prrafodelista"/>
        <w:numPr>
          <w:ilvl w:val="0"/>
          <w:numId w:val="2"/>
        </w:numPr>
        <w:rPr>
          <w:rFonts w:cstheme="minorHAnsi"/>
          <w:sz w:val="24"/>
          <w:szCs w:val="24"/>
        </w:rPr>
      </w:pPr>
      <w:r w:rsidRPr="00314EB4">
        <w:rPr>
          <w:rFonts w:cstheme="minorHAnsi"/>
          <w:sz w:val="24"/>
          <w:szCs w:val="24"/>
        </w:rPr>
        <w:t xml:space="preserve">Dictar estrategias y objetivos que se puedan cumplir </w:t>
      </w:r>
    </w:p>
    <w:p w:rsidR="00446361" w:rsidRPr="00314EB4" w:rsidRDefault="00446361" w:rsidP="00446361">
      <w:pPr>
        <w:pStyle w:val="Prrafodelista"/>
        <w:numPr>
          <w:ilvl w:val="0"/>
          <w:numId w:val="2"/>
        </w:numPr>
        <w:rPr>
          <w:rFonts w:cstheme="minorHAnsi"/>
          <w:sz w:val="24"/>
          <w:szCs w:val="24"/>
        </w:rPr>
      </w:pPr>
      <w:r w:rsidRPr="00314EB4">
        <w:rPr>
          <w:rFonts w:cstheme="minorHAnsi"/>
          <w:sz w:val="24"/>
          <w:szCs w:val="24"/>
        </w:rPr>
        <w:t xml:space="preserve">Dictar estrategias y objetivos que se puedan estudiar </w:t>
      </w:r>
    </w:p>
    <w:p w:rsidR="00925EEF" w:rsidRPr="00314EB4" w:rsidRDefault="00446361" w:rsidP="00446361">
      <w:pPr>
        <w:pStyle w:val="Prrafodelista"/>
        <w:numPr>
          <w:ilvl w:val="0"/>
          <w:numId w:val="2"/>
        </w:numPr>
        <w:rPr>
          <w:rFonts w:cstheme="minorHAnsi"/>
          <w:sz w:val="24"/>
          <w:szCs w:val="24"/>
        </w:rPr>
      </w:pPr>
      <w:r w:rsidRPr="00314EB4">
        <w:rPr>
          <w:rFonts w:cstheme="minorHAnsi"/>
          <w:sz w:val="24"/>
          <w:szCs w:val="24"/>
        </w:rPr>
        <w:t>Buscar consecución de los objetivos  basados  en la seguridad</w:t>
      </w:r>
    </w:p>
    <w:p w:rsidR="00E1545F" w:rsidRPr="00314EB4" w:rsidRDefault="00925EEF" w:rsidP="00E1545F">
      <w:pPr>
        <w:pStyle w:val="Prrafodelista"/>
        <w:numPr>
          <w:ilvl w:val="0"/>
          <w:numId w:val="2"/>
        </w:numPr>
        <w:rPr>
          <w:rFonts w:cstheme="minorHAnsi"/>
          <w:sz w:val="24"/>
          <w:szCs w:val="24"/>
        </w:rPr>
      </w:pPr>
      <w:r w:rsidRPr="00314EB4">
        <w:rPr>
          <w:rFonts w:cstheme="minorHAnsi"/>
          <w:sz w:val="24"/>
          <w:szCs w:val="24"/>
        </w:rPr>
        <w:t>Ninguna de las anteriores</w:t>
      </w:r>
      <w:r w:rsidR="00446361" w:rsidRPr="00314EB4">
        <w:rPr>
          <w:rFonts w:cstheme="minorHAnsi"/>
          <w:sz w:val="24"/>
          <w:szCs w:val="24"/>
        </w:rPr>
        <w:t xml:space="preserve"> </w:t>
      </w:r>
    </w:p>
    <w:p w:rsidR="00E82707" w:rsidRPr="00314EB4" w:rsidRDefault="00E82707" w:rsidP="00E82707">
      <w:pPr>
        <w:pStyle w:val="Prrafodelista"/>
        <w:ind w:left="1425"/>
        <w:rPr>
          <w:rFonts w:cstheme="minorHAnsi"/>
          <w:sz w:val="24"/>
          <w:szCs w:val="24"/>
        </w:rPr>
      </w:pPr>
    </w:p>
    <w:p w:rsidR="00E1545F" w:rsidRPr="00647D9A" w:rsidRDefault="00E1545F" w:rsidP="00647D9A">
      <w:pPr>
        <w:pStyle w:val="Prrafodelista"/>
        <w:numPr>
          <w:ilvl w:val="0"/>
          <w:numId w:val="1"/>
        </w:numPr>
        <w:ind w:left="709" w:hanging="425"/>
        <w:rPr>
          <w:rFonts w:cstheme="minorHAnsi"/>
          <w:b/>
          <w:sz w:val="24"/>
          <w:szCs w:val="24"/>
        </w:rPr>
      </w:pPr>
      <w:r w:rsidRPr="00647D9A">
        <w:rPr>
          <w:rFonts w:cstheme="minorHAnsi"/>
          <w:b/>
          <w:sz w:val="24"/>
          <w:szCs w:val="24"/>
        </w:rPr>
        <w:t>La  máxima autoridad es la responsable de disponer :</w:t>
      </w:r>
    </w:p>
    <w:p w:rsidR="00E1545F" w:rsidRPr="00314EB4" w:rsidRDefault="00E1545F" w:rsidP="00E1545F">
      <w:pPr>
        <w:pStyle w:val="Prrafodelista"/>
        <w:numPr>
          <w:ilvl w:val="0"/>
          <w:numId w:val="3"/>
        </w:numPr>
        <w:rPr>
          <w:rFonts w:cstheme="minorHAnsi"/>
          <w:sz w:val="24"/>
          <w:szCs w:val="24"/>
        </w:rPr>
      </w:pPr>
      <w:r w:rsidRPr="00314EB4">
        <w:rPr>
          <w:rFonts w:cstheme="minorHAnsi"/>
          <w:sz w:val="24"/>
          <w:szCs w:val="24"/>
        </w:rPr>
        <w:t>La formulación y divulgación  de los objetivos del control</w:t>
      </w:r>
      <w:r w:rsidR="00925EEF" w:rsidRPr="00314EB4">
        <w:rPr>
          <w:rFonts w:cstheme="minorHAnsi"/>
          <w:sz w:val="24"/>
          <w:szCs w:val="24"/>
        </w:rPr>
        <w:t xml:space="preserve"> Interno de la Entidad</w:t>
      </w:r>
    </w:p>
    <w:p w:rsidR="00925EEF" w:rsidRPr="00314EB4" w:rsidRDefault="00925EEF" w:rsidP="00E1545F">
      <w:pPr>
        <w:pStyle w:val="Prrafodelista"/>
        <w:numPr>
          <w:ilvl w:val="0"/>
          <w:numId w:val="3"/>
        </w:numPr>
        <w:rPr>
          <w:rFonts w:cstheme="minorHAnsi"/>
          <w:sz w:val="24"/>
          <w:szCs w:val="24"/>
        </w:rPr>
      </w:pPr>
      <w:r w:rsidRPr="00314EB4">
        <w:rPr>
          <w:rFonts w:cstheme="minorHAnsi"/>
          <w:sz w:val="24"/>
          <w:szCs w:val="24"/>
        </w:rPr>
        <w:t xml:space="preserve">La formulación y aprobación de los objetivos  del control interno de la entidad </w:t>
      </w:r>
    </w:p>
    <w:p w:rsidR="00925EEF" w:rsidRPr="00314EB4" w:rsidRDefault="00925EEF" w:rsidP="00E1545F">
      <w:pPr>
        <w:pStyle w:val="Prrafodelista"/>
        <w:numPr>
          <w:ilvl w:val="0"/>
          <w:numId w:val="3"/>
        </w:numPr>
        <w:rPr>
          <w:rFonts w:cstheme="minorHAnsi"/>
          <w:sz w:val="24"/>
          <w:szCs w:val="24"/>
        </w:rPr>
      </w:pPr>
      <w:r w:rsidRPr="00314EB4">
        <w:rPr>
          <w:rFonts w:cstheme="minorHAnsi"/>
          <w:sz w:val="24"/>
          <w:szCs w:val="24"/>
        </w:rPr>
        <w:t>La formulación, aprobación y divulgación de los objetivos del control interno de la entidad</w:t>
      </w:r>
    </w:p>
    <w:p w:rsidR="00E82707" w:rsidRPr="00314EB4" w:rsidRDefault="00E82707" w:rsidP="00E82707">
      <w:pPr>
        <w:pStyle w:val="Prrafodelista"/>
        <w:ind w:left="1425"/>
        <w:rPr>
          <w:rFonts w:cstheme="minorHAnsi"/>
          <w:sz w:val="24"/>
          <w:szCs w:val="24"/>
        </w:rPr>
      </w:pPr>
    </w:p>
    <w:p w:rsidR="00E1545F" w:rsidRPr="00647D9A" w:rsidRDefault="00925EEF" w:rsidP="00647D9A">
      <w:pPr>
        <w:pStyle w:val="Prrafodelista"/>
        <w:numPr>
          <w:ilvl w:val="0"/>
          <w:numId w:val="1"/>
        </w:numPr>
        <w:ind w:left="709" w:hanging="425"/>
        <w:rPr>
          <w:rFonts w:cstheme="minorHAnsi"/>
          <w:b/>
          <w:sz w:val="24"/>
          <w:szCs w:val="24"/>
        </w:rPr>
      </w:pPr>
      <w:r w:rsidRPr="00647D9A">
        <w:rPr>
          <w:rFonts w:cstheme="minorHAnsi"/>
          <w:b/>
          <w:sz w:val="24"/>
          <w:szCs w:val="24"/>
        </w:rPr>
        <w:t>El Sistema de Informaci</w:t>
      </w:r>
      <w:r w:rsidR="00A61B3E" w:rsidRPr="00647D9A">
        <w:rPr>
          <w:rFonts w:cstheme="minorHAnsi"/>
          <w:b/>
          <w:sz w:val="24"/>
          <w:szCs w:val="24"/>
        </w:rPr>
        <w:t xml:space="preserve">ón  se diseñará atendiendo a la </w:t>
      </w:r>
      <w:r w:rsidRPr="00647D9A">
        <w:rPr>
          <w:rFonts w:cstheme="minorHAnsi"/>
          <w:b/>
          <w:sz w:val="24"/>
          <w:szCs w:val="24"/>
        </w:rPr>
        <w:t>estrategia  y al programa de operac</w:t>
      </w:r>
      <w:r w:rsidR="00441944" w:rsidRPr="00647D9A">
        <w:rPr>
          <w:rFonts w:cstheme="minorHAnsi"/>
          <w:b/>
          <w:sz w:val="24"/>
          <w:szCs w:val="24"/>
        </w:rPr>
        <w:t>iones de la entidad, el mismo  q</w:t>
      </w:r>
      <w:r w:rsidRPr="00647D9A">
        <w:rPr>
          <w:rFonts w:cstheme="minorHAnsi"/>
          <w:b/>
          <w:sz w:val="24"/>
          <w:szCs w:val="24"/>
        </w:rPr>
        <w:t>ue servirá para los siguientes propósitos</w:t>
      </w:r>
      <w:r w:rsidR="00E1545F" w:rsidRPr="00647D9A">
        <w:rPr>
          <w:rFonts w:cstheme="minorHAnsi"/>
          <w:b/>
          <w:sz w:val="24"/>
          <w:szCs w:val="24"/>
        </w:rPr>
        <w:t>:</w:t>
      </w:r>
    </w:p>
    <w:p w:rsidR="00925EEF" w:rsidRPr="00314EB4" w:rsidRDefault="00925EEF" w:rsidP="00925EEF">
      <w:pPr>
        <w:pStyle w:val="Prrafodelista"/>
        <w:numPr>
          <w:ilvl w:val="0"/>
          <w:numId w:val="5"/>
        </w:numPr>
        <w:rPr>
          <w:rFonts w:cstheme="minorHAnsi"/>
          <w:sz w:val="24"/>
          <w:szCs w:val="24"/>
        </w:rPr>
      </w:pPr>
      <w:r w:rsidRPr="00314EB4">
        <w:rPr>
          <w:rFonts w:cstheme="minorHAnsi"/>
          <w:sz w:val="24"/>
          <w:szCs w:val="24"/>
        </w:rPr>
        <w:t xml:space="preserve"> Tomar decisiones anticipadas, impulsar y corregir </w:t>
      </w:r>
      <w:r w:rsidR="00441944" w:rsidRPr="00314EB4">
        <w:rPr>
          <w:rFonts w:cstheme="minorHAnsi"/>
          <w:sz w:val="24"/>
          <w:szCs w:val="24"/>
        </w:rPr>
        <w:t xml:space="preserve"> eventuales problemas  en todos los niveles</w:t>
      </w:r>
    </w:p>
    <w:p w:rsidR="00441944" w:rsidRPr="00314EB4" w:rsidRDefault="00441944" w:rsidP="00925EEF">
      <w:pPr>
        <w:pStyle w:val="Prrafodelista"/>
        <w:numPr>
          <w:ilvl w:val="0"/>
          <w:numId w:val="5"/>
        </w:numPr>
        <w:rPr>
          <w:rFonts w:cstheme="minorHAnsi"/>
          <w:sz w:val="24"/>
          <w:szCs w:val="24"/>
        </w:rPr>
      </w:pPr>
      <w:r w:rsidRPr="00314EB4">
        <w:rPr>
          <w:rFonts w:cstheme="minorHAnsi"/>
          <w:sz w:val="24"/>
          <w:szCs w:val="24"/>
        </w:rPr>
        <w:t>Evaluar el desempeño de la entidad, en cuanto se refiere  al cumplimiento  de metas  y objetivos de sus programas, proyectos, procesos y actividades</w:t>
      </w:r>
    </w:p>
    <w:p w:rsidR="00441944" w:rsidRPr="00314EB4" w:rsidRDefault="00441944" w:rsidP="00925EEF">
      <w:pPr>
        <w:pStyle w:val="Prrafodelista"/>
        <w:numPr>
          <w:ilvl w:val="0"/>
          <w:numId w:val="5"/>
        </w:numPr>
        <w:rPr>
          <w:rFonts w:cstheme="minorHAnsi"/>
          <w:sz w:val="24"/>
          <w:szCs w:val="24"/>
        </w:rPr>
      </w:pPr>
      <w:r w:rsidRPr="00314EB4">
        <w:rPr>
          <w:rFonts w:cstheme="minorHAnsi"/>
          <w:sz w:val="24"/>
          <w:szCs w:val="24"/>
        </w:rPr>
        <w:t>Rendir cuenta  a los organismos pertinentes y a la ciudadanía de la gestión encomendada.</w:t>
      </w:r>
    </w:p>
    <w:p w:rsidR="00441944" w:rsidRPr="00314EB4" w:rsidRDefault="00441944" w:rsidP="00925EEF">
      <w:pPr>
        <w:pStyle w:val="Prrafodelista"/>
        <w:numPr>
          <w:ilvl w:val="0"/>
          <w:numId w:val="5"/>
        </w:numPr>
        <w:rPr>
          <w:rFonts w:cstheme="minorHAnsi"/>
          <w:sz w:val="24"/>
          <w:szCs w:val="24"/>
        </w:rPr>
      </w:pPr>
      <w:r w:rsidRPr="00314EB4">
        <w:rPr>
          <w:rFonts w:cstheme="minorHAnsi"/>
          <w:sz w:val="24"/>
          <w:szCs w:val="24"/>
        </w:rPr>
        <w:t>Todos los anteriores</w:t>
      </w:r>
    </w:p>
    <w:p w:rsidR="00441944" w:rsidRPr="00314EB4" w:rsidRDefault="00441944" w:rsidP="00441944">
      <w:pPr>
        <w:pStyle w:val="Prrafodelista"/>
        <w:ind w:left="1439"/>
        <w:rPr>
          <w:rFonts w:cstheme="minorHAnsi"/>
          <w:sz w:val="24"/>
          <w:szCs w:val="24"/>
        </w:rPr>
      </w:pPr>
    </w:p>
    <w:p w:rsidR="00441944" w:rsidRPr="00647D9A" w:rsidRDefault="00441944" w:rsidP="00647D9A">
      <w:pPr>
        <w:pStyle w:val="Prrafodelista"/>
        <w:numPr>
          <w:ilvl w:val="0"/>
          <w:numId w:val="1"/>
        </w:numPr>
        <w:ind w:left="709" w:hanging="425"/>
        <w:rPr>
          <w:rFonts w:cstheme="minorHAnsi"/>
          <w:b/>
          <w:sz w:val="24"/>
          <w:szCs w:val="24"/>
        </w:rPr>
      </w:pPr>
      <w:r w:rsidRPr="00647D9A">
        <w:rPr>
          <w:rFonts w:cstheme="minorHAnsi"/>
          <w:b/>
          <w:sz w:val="24"/>
          <w:szCs w:val="24"/>
        </w:rPr>
        <w:t xml:space="preserve">La información que  emita la entidad será  clara  y con un grado de detalle ajustado al nivel  de decisión que utilice </w:t>
      </w:r>
      <w:r w:rsidR="00E62360" w:rsidRPr="00647D9A">
        <w:rPr>
          <w:rFonts w:cstheme="minorHAnsi"/>
          <w:b/>
          <w:sz w:val="24"/>
          <w:szCs w:val="24"/>
        </w:rPr>
        <w:t xml:space="preserve">(operacionales o financieros), para ello </w:t>
      </w:r>
      <w:r w:rsidR="008D710E" w:rsidRPr="00647D9A">
        <w:rPr>
          <w:rFonts w:cstheme="minorHAnsi"/>
          <w:b/>
          <w:sz w:val="24"/>
          <w:szCs w:val="24"/>
        </w:rPr>
        <w:t>cumplirá  con los siguientes atributos</w:t>
      </w:r>
      <w:r w:rsidRPr="00647D9A">
        <w:rPr>
          <w:rFonts w:cstheme="minorHAnsi"/>
          <w:b/>
          <w:sz w:val="24"/>
          <w:szCs w:val="24"/>
        </w:rPr>
        <w:t>:</w:t>
      </w:r>
    </w:p>
    <w:p w:rsidR="008D710E" w:rsidRPr="00314EB4" w:rsidRDefault="00E93251" w:rsidP="00E93251">
      <w:pPr>
        <w:pStyle w:val="Prrafodelista"/>
        <w:numPr>
          <w:ilvl w:val="0"/>
          <w:numId w:val="7"/>
        </w:numPr>
        <w:rPr>
          <w:rFonts w:cstheme="minorHAnsi"/>
          <w:sz w:val="24"/>
          <w:szCs w:val="24"/>
        </w:rPr>
      </w:pPr>
      <w:r w:rsidRPr="00314EB4">
        <w:rPr>
          <w:rFonts w:cstheme="minorHAnsi"/>
          <w:sz w:val="24"/>
          <w:szCs w:val="24"/>
        </w:rPr>
        <w:t xml:space="preserve">Contenido apropiado </w:t>
      </w:r>
    </w:p>
    <w:p w:rsidR="00E93251" w:rsidRPr="00314EB4" w:rsidRDefault="00E93251" w:rsidP="00E93251">
      <w:pPr>
        <w:pStyle w:val="Prrafodelista"/>
        <w:numPr>
          <w:ilvl w:val="0"/>
          <w:numId w:val="7"/>
        </w:numPr>
        <w:rPr>
          <w:rFonts w:cstheme="minorHAnsi"/>
          <w:sz w:val="24"/>
          <w:szCs w:val="24"/>
        </w:rPr>
      </w:pPr>
      <w:r w:rsidRPr="00314EB4">
        <w:rPr>
          <w:rFonts w:cstheme="minorHAnsi"/>
          <w:sz w:val="24"/>
          <w:szCs w:val="24"/>
        </w:rPr>
        <w:t>Calidad</w:t>
      </w:r>
    </w:p>
    <w:p w:rsidR="00E93251" w:rsidRPr="00314EB4" w:rsidRDefault="00E93251" w:rsidP="00E93251">
      <w:pPr>
        <w:pStyle w:val="Prrafodelista"/>
        <w:numPr>
          <w:ilvl w:val="0"/>
          <w:numId w:val="7"/>
        </w:numPr>
        <w:rPr>
          <w:rFonts w:cstheme="minorHAnsi"/>
          <w:sz w:val="24"/>
          <w:szCs w:val="24"/>
        </w:rPr>
      </w:pPr>
      <w:r w:rsidRPr="00314EB4">
        <w:rPr>
          <w:rFonts w:cstheme="minorHAnsi"/>
          <w:sz w:val="24"/>
          <w:szCs w:val="24"/>
        </w:rPr>
        <w:t>Oportunidad</w:t>
      </w:r>
    </w:p>
    <w:p w:rsidR="00E93251" w:rsidRPr="00314EB4" w:rsidRDefault="00E93251" w:rsidP="00E93251">
      <w:pPr>
        <w:pStyle w:val="Prrafodelista"/>
        <w:numPr>
          <w:ilvl w:val="0"/>
          <w:numId w:val="7"/>
        </w:numPr>
        <w:rPr>
          <w:rFonts w:cstheme="minorHAnsi"/>
          <w:sz w:val="24"/>
          <w:szCs w:val="24"/>
        </w:rPr>
      </w:pPr>
      <w:r w:rsidRPr="00314EB4">
        <w:rPr>
          <w:rFonts w:cstheme="minorHAnsi"/>
          <w:sz w:val="24"/>
          <w:szCs w:val="24"/>
        </w:rPr>
        <w:t>Actualización</w:t>
      </w:r>
    </w:p>
    <w:p w:rsidR="00E93251" w:rsidRPr="00314EB4" w:rsidRDefault="00E93251" w:rsidP="00E93251">
      <w:pPr>
        <w:pStyle w:val="Prrafodelista"/>
        <w:numPr>
          <w:ilvl w:val="0"/>
          <w:numId w:val="7"/>
        </w:numPr>
        <w:rPr>
          <w:rFonts w:cstheme="minorHAnsi"/>
          <w:sz w:val="24"/>
          <w:szCs w:val="24"/>
        </w:rPr>
      </w:pPr>
      <w:r w:rsidRPr="00314EB4">
        <w:rPr>
          <w:rFonts w:cstheme="minorHAnsi"/>
          <w:sz w:val="24"/>
          <w:szCs w:val="24"/>
        </w:rPr>
        <w:t>Exactitud</w:t>
      </w:r>
    </w:p>
    <w:p w:rsidR="00E93251" w:rsidRPr="00314EB4" w:rsidRDefault="00E93251" w:rsidP="00E93251">
      <w:pPr>
        <w:pStyle w:val="Prrafodelista"/>
        <w:numPr>
          <w:ilvl w:val="0"/>
          <w:numId w:val="7"/>
        </w:numPr>
        <w:rPr>
          <w:rFonts w:cstheme="minorHAnsi"/>
          <w:sz w:val="24"/>
          <w:szCs w:val="24"/>
        </w:rPr>
      </w:pPr>
      <w:r w:rsidRPr="00314EB4">
        <w:rPr>
          <w:rFonts w:cstheme="minorHAnsi"/>
          <w:sz w:val="24"/>
          <w:szCs w:val="24"/>
        </w:rPr>
        <w:t>Accesibilidad</w:t>
      </w:r>
    </w:p>
    <w:p w:rsidR="00E93251" w:rsidRPr="00314EB4" w:rsidRDefault="00E93251" w:rsidP="00E93251">
      <w:pPr>
        <w:pStyle w:val="Prrafodelista"/>
        <w:numPr>
          <w:ilvl w:val="0"/>
          <w:numId w:val="7"/>
        </w:numPr>
        <w:rPr>
          <w:rFonts w:cstheme="minorHAnsi"/>
          <w:sz w:val="24"/>
          <w:szCs w:val="24"/>
        </w:rPr>
      </w:pPr>
      <w:r w:rsidRPr="00314EB4">
        <w:rPr>
          <w:rFonts w:cstheme="minorHAnsi"/>
          <w:sz w:val="24"/>
          <w:szCs w:val="24"/>
        </w:rPr>
        <w:t>Ninguna de Ellas</w:t>
      </w:r>
    </w:p>
    <w:p w:rsidR="00E93251" w:rsidRPr="00314EB4" w:rsidRDefault="00E93251" w:rsidP="00E93251">
      <w:pPr>
        <w:pStyle w:val="Prrafodelista"/>
        <w:ind w:left="1439"/>
        <w:rPr>
          <w:rFonts w:cstheme="minorHAnsi"/>
          <w:sz w:val="24"/>
          <w:szCs w:val="24"/>
        </w:rPr>
      </w:pPr>
    </w:p>
    <w:p w:rsidR="00DA2C74" w:rsidRPr="00647D9A" w:rsidRDefault="00E93251" w:rsidP="00E93251">
      <w:pPr>
        <w:pStyle w:val="Prrafodelista"/>
        <w:numPr>
          <w:ilvl w:val="0"/>
          <w:numId w:val="1"/>
        </w:numPr>
        <w:rPr>
          <w:rFonts w:cstheme="minorHAnsi"/>
          <w:b/>
          <w:sz w:val="24"/>
          <w:szCs w:val="24"/>
        </w:rPr>
      </w:pPr>
      <w:r w:rsidRPr="00647D9A">
        <w:rPr>
          <w:rFonts w:cstheme="minorHAnsi"/>
          <w:b/>
          <w:sz w:val="24"/>
          <w:szCs w:val="24"/>
        </w:rPr>
        <w:lastRenderedPageBreak/>
        <w:t xml:space="preserve">Si la máxima autoridad  o el grupo planificador  no encuentran los indicadores de gestión </w:t>
      </w:r>
      <w:r w:rsidR="00DA2C74" w:rsidRPr="00647D9A">
        <w:rPr>
          <w:rFonts w:cstheme="minorHAnsi"/>
          <w:b/>
          <w:sz w:val="24"/>
          <w:szCs w:val="24"/>
        </w:rPr>
        <w:t>que permitan valorar los avances y logros de la  acción institucional, será necesario :</w:t>
      </w:r>
    </w:p>
    <w:p w:rsidR="00E93251" w:rsidRPr="00314EB4" w:rsidRDefault="00DA2C74" w:rsidP="00DA2C74">
      <w:pPr>
        <w:pStyle w:val="Prrafodelista"/>
        <w:numPr>
          <w:ilvl w:val="0"/>
          <w:numId w:val="8"/>
        </w:numPr>
        <w:rPr>
          <w:rFonts w:cstheme="minorHAnsi"/>
          <w:sz w:val="24"/>
          <w:szCs w:val="24"/>
        </w:rPr>
      </w:pPr>
      <w:r w:rsidRPr="00314EB4">
        <w:rPr>
          <w:rFonts w:cstheme="minorHAnsi"/>
          <w:sz w:val="24"/>
          <w:szCs w:val="24"/>
        </w:rPr>
        <w:t>Desarrollar sus propios indicadores</w:t>
      </w:r>
    </w:p>
    <w:p w:rsidR="00DA2C74" w:rsidRPr="00314EB4" w:rsidRDefault="00DA2C74" w:rsidP="00DA2C74">
      <w:pPr>
        <w:pStyle w:val="Prrafodelista"/>
        <w:numPr>
          <w:ilvl w:val="0"/>
          <w:numId w:val="8"/>
        </w:numPr>
        <w:rPr>
          <w:rFonts w:cstheme="minorHAnsi"/>
          <w:sz w:val="24"/>
          <w:szCs w:val="24"/>
        </w:rPr>
      </w:pPr>
      <w:r w:rsidRPr="00314EB4">
        <w:rPr>
          <w:rFonts w:cstheme="minorHAnsi"/>
          <w:sz w:val="24"/>
          <w:szCs w:val="24"/>
        </w:rPr>
        <w:t>Solicitar información sobre indicadores de entidades similares</w:t>
      </w:r>
    </w:p>
    <w:p w:rsidR="00DA2C74" w:rsidRPr="00314EB4" w:rsidRDefault="00DA2C74" w:rsidP="00DA2C74">
      <w:pPr>
        <w:pStyle w:val="Prrafodelista"/>
        <w:numPr>
          <w:ilvl w:val="0"/>
          <w:numId w:val="8"/>
        </w:numPr>
        <w:rPr>
          <w:rFonts w:cstheme="minorHAnsi"/>
          <w:sz w:val="24"/>
          <w:szCs w:val="24"/>
        </w:rPr>
      </w:pPr>
      <w:r w:rsidRPr="00314EB4">
        <w:rPr>
          <w:rFonts w:cstheme="minorHAnsi"/>
          <w:sz w:val="24"/>
          <w:szCs w:val="24"/>
        </w:rPr>
        <w:t>Adquirir un paquete  de indicadores  para clasificar  los más convenientes para la entidad</w:t>
      </w:r>
    </w:p>
    <w:p w:rsidR="00DA2C74" w:rsidRPr="00314EB4" w:rsidRDefault="00DA2C74" w:rsidP="00DA2C74">
      <w:pPr>
        <w:pStyle w:val="Prrafodelista"/>
        <w:numPr>
          <w:ilvl w:val="0"/>
          <w:numId w:val="8"/>
        </w:numPr>
        <w:rPr>
          <w:rFonts w:cstheme="minorHAnsi"/>
          <w:sz w:val="24"/>
          <w:szCs w:val="24"/>
        </w:rPr>
      </w:pPr>
      <w:r w:rsidRPr="00314EB4">
        <w:rPr>
          <w:rFonts w:cstheme="minorHAnsi"/>
          <w:sz w:val="24"/>
          <w:szCs w:val="24"/>
        </w:rPr>
        <w:t>Ninguna de ellas</w:t>
      </w:r>
    </w:p>
    <w:p w:rsidR="00E82707" w:rsidRPr="00314EB4" w:rsidRDefault="00E82707" w:rsidP="00E82707">
      <w:pPr>
        <w:pStyle w:val="Prrafodelista"/>
        <w:ind w:left="1349"/>
        <w:rPr>
          <w:rFonts w:cstheme="minorHAnsi"/>
          <w:sz w:val="24"/>
          <w:szCs w:val="24"/>
        </w:rPr>
      </w:pPr>
    </w:p>
    <w:p w:rsidR="00E93251" w:rsidRPr="00647D9A" w:rsidRDefault="00DA2C74" w:rsidP="004C6F7F">
      <w:pPr>
        <w:pStyle w:val="Prrafodelista"/>
        <w:numPr>
          <w:ilvl w:val="0"/>
          <w:numId w:val="1"/>
        </w:numPr>
        <w:rPr>
          <w:rFonts w:cstheme="minorHAnsi"/>
          <w:b/>
          <w:sz w:val="24"/>
          <w:szCs w:val="24"/>
        </w:rPr>
      </w:pPr>
      <w:r w:rsidRPr="00647D9A">
        <w:rPr>
          <w:rFonts w:cstheme="minorHAnsi"/>
          <w:b/>
          <w:sz w:val="24"/>
          <w:szCs w:val="24"/>
        </w:rPr>
        <w:t xml:space="preserve">La </w:t>
      </w:r>
      <w:r w:rsidR="00E82707" w:rsidRPr="00647D9A">
        <w:rPr>
          <w:rFonts w:cstheme="minorHAnsi"/>
          <w:b/>
          <w:sz w:val="24"/>
          <w:szCs w:val="24"/>
        </w:rPr>
        <w:t>máxima</w:t>
      </w:r>
      <w:r w:rsidRPr="00647D9A">
        <w:rPr>
          <w:rFonts w:cstheme="minorHAnsi"/>
          <w:b/>
          <w:sz w:val="24"/>
          <w:szCs w:val="24"/>
        </w:rPr>
        <w:t xml:space="preserve"> autoridad  de la entidad con la </w:t>
      </w:r>
      <w:r w:rsidR="004C6F7F" w:rsidRPr="00647D9A">
        <w:rPr>
          <w:rFonts w:cstheme="minorHAnsi"/>
          <w:b/>
          <w:sz w:val="24"/>
          <w:szCs w:val="24"/>
        </w:rPr>
        <w:t>asesoría  de su auditoría interna   establecerá  mecanismos  para evaluar  periódicamente  u con posterioridad  a la ejecución de las operaciones  determinando:</w:t>
      </w:r>
    </w:p>
    <w:p w:rsidR="004C6F7F" w:rsidRPr="00314EB4" w:rsidRDefault="004C6F7F" w:rsidP="004C6F7F">
      <w:pPr>
        <w:pStyle w:val="Prrafodelista"/>
        <w:numPr>
          <w:ilvl w:val="0"/>
          <w:numId w:val="9"/>
        </w:numPr>
        <w:rPr>
          <w:rFonts w:cstheme="minorHAnsi"/>
          <w:sz w:val="24"/>
          <w:szCs w:val="24"/>
        </w:rPr>
      </w:pPr>
      <w:r w:rsidRPr="00314EB4">
        <w:rPr>
          <w:rFonts w:cstheme="minorHAnsi"/>
          <w:sz w:val="24"/>
          <w:szCs w:val="24"/>
        </w:rPr>
        <w:t>El grado de cumplimiento  de las disposiciones  legales, reglamentarias  y normativas</w:t>
      </w:r>
    </w:p>
    <w:p w:rsidR="004C6F7F" w:rsidRPr="00314EB4" w:rsidRDefault="004C6F7F" w:rsidP="004C6F7F">
      <w:pPr>
        <w:pStyle w:val="Prrafodelista"/>
        <w:numPr>
          <w:ilvl w:val="0"/>
          <w:numId w:val="9"/>
        </w:numPr>
        <w:rPr>
          <w:rFonts w:cstheme="minorHAnsi"/>
          <w:sz w:val="24"/>
          <w:szCs w:val="24"/>
        </w:rPr>
      </w:pPr>
      <w:r w:rsidRPr="00314EB4">
        <w:rPr>
          <w:rFonts w:cstheme="minorHAnsi"/>
          <w:sz w:val="24"/>
          <w:szCs w:val="24"/>
        </w:rPr>
        <w:t>Los resultados de gestión</w:t>
      </w:r>
    </w:p>
    <w:p w:rsidR="004C6F7F" w:rsidRPr="00314EB4" w:rsidRDefault="004C6F7F" w:rsidP="004C6F7F">
      <w:pPr>
        <w:pStyle w:val="Prrafodelista"/>
        <w:numPr>
          <w:ilvl w:val="0"/>
          <w:numId w:val="9"/>
        </w:numPr>
        <w:rPr>
          <w:rFonts w:cstheme="minorHAnsi"/>
          <w:sz w:val="24"/>
          <w:szCs w:val="24"/>
        </w:rPr>
      </w:pPr>
      <w:r w:rsidRPr="00314EB4">
        <w:rPr>
          <w:rFonts w:cstheme="minorHAnsi"/>
          <w:sz w:val="24"/>
          <w:szCs w:val="24"/>
        </w:rPr>
        <w:t>Los niveles  de eficiencia, eficacia, efectividad  y economía  en la utilización  y aprovechamiento  de los recursos humanos, financieros, materiales, tecnológicos y naturales</w:t>
      </w:r>
    </w:p>
    <w:p w:rsidR="004C6F7F" w:rsidRPr="00314EB4" w:rsidRDefault="004C6F7F" w:rsidP="004C6F7F">
      <w:pPr>
        <w:pStyle w:val="Prrafodelista"/>
        <w:numPr>
          <w:ilvl w:val="0"/>
          <w:numId w:val="9"/>
        </w:numPr>
        <w:rPr>
          <w:rFonts w:cstheme="minorHAnsi"/>
          <w:sz w:val="24"/>
          <w:szCs w:val="24"/>
        </w:rPr>
      </w:pPr>
      <w:r w:rsidRPr="00314EB4">
        <w:rPr>
          <w:rFonts w:cstheme="minorHAnsi"/>
          <w:sz w:val="24"/>
          <w:szCs w:val="24"/>
        </w:rPr>
        <w:t>El impacto  que han  tenido  en el medio ambiente</w:t>
      </w:r>
    </w:p>
    <w:p w:rsidR="004C6F7F" w:rsidRPr="00314EB4" w:rsidRDefault="004C6F7F" w:rsidP="004C6F7F">
      <w:pPr>
        <w:pStyle w:val="Prrafodelista"/>
        <w:numPr>
          <w:ilvl w:val="0"/>
          <w:numId w:val="9"/>
        </w:numPr>
        <w:rPr>
          <w:rFonts w:cstheme="minorHAnsi"/>
          <w:sz w:val="24"/>
          <w:szCs w:val="24"/>
        </w:rPr>
      </w:pPr>
      <w:r w:rsidRPr="00314EB4">
        <w:rPr>
          <w:rFonts w:cstheme="minorHAnsi"/>
          <w:sz w:val="24"/>
          <w:szCs w:val="24"/>
        </w:rPr>
        <w:t>Todas las anteriores</w:t>
      </w:r>
    </w:p>
    <w:p w:rsidR="00E82707" w:rsidRPr="00314EB4" w:rsidRDefault="00E82707" w:rsidP="00E82707">
      <w:pPr>
        <w:pStyle w:val="Prrafodelista"/>
        <w:ind w:left="1349"/>
        <w:rPr>
          <w:rFonts w:cstheme="minorHAnsi"/>
          <w:sz w:val="24"/>
          <w:szCs w:val="24"/>
        </w:rPr>
      </w:pPr>
    </w:p>
    <w:p w:rsidR="00133A1F" w:rsidRPr="00647D9A" w:rsidRDefault="00133A1F" w:rsidP="00133A1F">
      <w:pPr>
        <w:pStyle w:val="Prrafodelista"/>
        <w:numPr>
          <w:ilvl w:val="0"/>
          <w:numId w:val="1"/>
        </w:numPr>
        <w:rPr>
          <w:rFonts w:cstheme="minorHAnsi"/>
          <w:b/>
          <w:sz w:val="24"/>
          <w:szCs w:val="24"/>
        </w:rPr>
      </w:pPr>
      <w:r w:rsidRPr="00647D9A">
        <w:rPr>
          <w:rFonts w:cstheme="minorHAnsi"/>
          <w:b/>
          <w:sz w:val="24"/>
          <w:szCs w:val="24"/>
        </w:rPr>
        <w:t>Los medios de comunicación  en las entidades  del sector público  se realizará  a</w:t>
      </w:r>
      <w:r w:rsidRPr="00647D9A">
        <w:rPr>
          <w:rFonts w:cstheme="minorHAnsi"/>
          <w:b/>
          <w:sz w:val="24"/>
          <w:szCs w:val="24"/>
        </w:rPr>
        <w:tab/>
      </w:r>
      <w:r w:rsidR="00647D9A" w:rsidRPr="00647D9A">
        <w:rPr>
          <w:rFonts w:cstheme="minorHAnsi"/>
          <w:b/>
          <w:sz w:val="24"/>
          <w:szCs w:val="24"/>
        </w:rPr>
        <w:t>t</w:t>
      </w:r>
      <w:r w:rsidRPr="00647D9A">
        <w:rPr>
          <w:rFonts w:cstheme="minorHAnsi"/>
          <w:b/>
          <w:sz w:val="24"/>
          <w:szCs w:val="24"/>
        </w:rPr>
        <w:t>ravés de:</w:t>
      </w:r>
    </w:p>
    <w:p w:rsidR="00133A1F" w:rsidRPr="00314EB4" w:rsidRDefault="00133A1F" w:rsidP="00133A1F">
      <w:pPr>
        <w:pStyle w:val="Prrafodelista"/>
        <w:numPr>
          <w:ilvl w:val="0"/>
          <w:numId w:val="10"/>
        </w:numPr>
        <w:rPr>
          <w:rFonts w:cstheme="minorHAnsi"/>
          <w:sz w:val="24"/>
          <w:szCs w:val="24"/>
        </w:rPr>
      </w:pPr>
      <w:r w:rsidRPr="00314EB4">
        <w:rPr>
          <w:rFonts w:cstheme="minorHAnsi"/>
          <w:sz w:val="24"/>
          <w:szCs w:val="24"/>
        </w:rPr>
        <w:t>Manuales</w:t>
      </w:r>
    </w:p>
    <w:p w:rsidR="00133A1F" w:rsidRPr="00314EB4" w:rsidRDefault="00133A1F" w:rsidP="00133A1F">
      <w:pPr>
        <w:pStyle w:val="Prrafodelista"/>
        <w:numPr>
          <w:ilvl w:val="0"/>
          <w:numId w:val="10"/>
        </w:numPr>
        <w:rPr>
          <w:rFonts w:cstheme="minorHAnsi"/>
          <w:sz w:val="24"/>
          <w:szCs w:val="24"/>
        </w:rPr>
      </w:pPr>
      <w:r w:rsidRPr="00314EB4">
        <w:rPr>
          <w:rFonts w:cstheme="minorHAnsi"/>
          <w:sz w:val="24"/>
          <w:szCs w:val="24"/>
        </w:rPr>
        <w:t>Políticas</w:t>
      </w:r>
    </w:p>
    <w:p w:rsidR="00133A1F" w:rsidRPr="00314EB4" w:rsidRDefault="00133A1F" w:rsidP="00133A1F">
      <w:pPr>
        <w:pStyle w:val="Prrafodelista"/>
        <w:numPr>
          <w:ilvl w:val="0"/>
          <w:numId w:val="10"/>
        </w:numPr>
        <w:rPr>
          <w:rFonts w:cstheme="minorHAnsi"/>
          <w:sz w:val="24"/>
          <w:szCs w:val="24"/>
        </w:rPr>
      </w:pPr>
      <w:r w:rsidRPr="00314EB4">
        <w:rPr>
          <w:rFonts w:cstheme="minorHAnsi"/>
          <w:sz w:val="24"/>
          <w:szCs w:val="24"/>
        </w:rPr>
        <w:t>Memorias</w:t>
      </w:r>
    </w:p>
    <w:p w:rsidR="00133A1F" w:rsidRPr="00314EB4" w:rsidRDefault="00133A1F" w:rsidP="00133A1F">
      <w:pPr>
        <w:pStyle w:val="Prrafodelista"/>
        <w:numPr>
          <w:ilvl w:val="0"/>
          <w:numId w:val="10"/>
        </w:numPr>
        <w:rPr>
          <w:rFonts w:cstheme="minorHAnsi"/>
          <w:sz w:val="24"/>
          <w:szCs w:val="24"/>
        </w:rPr>
      </w:pPr>
      <w:r w:rsidRPr="00314EB4">
        <w:rPr>
          <w:rFonts w:cstheme="minorHAnsi"/>
          <w:sz w:val="24"/>
          <w:szCs w:val="24"/>
        </w:rPr>
        <w:t>Avisos</w:t>
      </w:r>
    </w:p>
    <w:p w:rsidR="00133A1F" w:rsidRPr="00314EB4" w:rsidRDefault="00133A1F" w:rsidP="00133A1F">
      <w:pPr>
        <w:pStyle w:val="Prrafodelista"/>
        <w:numPr>
          <w:ilvl w:val="0"/>
          <w:numId w:val="10"/>
        </w:numPr>
        <w:rPr>
          <w:rFonts w:cstheme="minorHAnsi"/>
          <w:sz w:val="24"/>
          <w:szCs w:val="24"/>
        </w:rPr>
      </w:pPr>
      <w:r w:rsidRPr="00314EB4">
        <w:rPr>
          <w:rFonts w:cstheme="minorHAnsi"/>
          <w:sz w:val="24"/>
          <w:szCs w:val="24"/>
        </w:rPr>
        <w:t>Mensajes de video</w:t>
      </w:r>
    </w:p>
    <w:p w:rsidR="00133A1F" w:rsidRPr="00314EB4" w:rsidRDefault="00133A1F" w:rsidP="00133A1F">
      <w:pPr>
        <w:pStyle w:val="Prrafodelista"/>
        <w:numPr>
          <w:ilvl w:val="0"/>
          <w:numId w:val="10"/>
        </w:numPr>
        <w:rPr>
          <w:rFonts w:cstheme="minorHAnsi"/>
          <w:sz w:val="24"/>
          <w:szCs w:val="24"/>
        </w:rPr>
      </w:pPr>
      <w:r w:rsidRPr="00314EB4">
        <w:rPr>
          <w:rFonts w:cstheme="minorHAnsi"/>
          <w:sz w:val="24"/>
          <w:szCs w:val="24"/>
        </w:rPr>
        <w:t>Mensajes Trasmitidos verbalmente</w:t>
      </w:r>
    </w:p>
    <w:p w:rsidR="00133A1F" w:rsidRPr="00314EB4" w:rsidRDefault="00133A1F" w:rsidP="00133A1F">
      <w:pPr>
        <w:pStyle w:val="Prrafodelista"/>
        <w:numPr>
          <w:ilvl w:val="0"/>
          <w:numId w:val="10"/>
        </w:numPr>
        <w:rPr>
          <w:rFonts w:cstheme="minorHAnsi"/>
          <w:sz w:val="24"/>
          <w:szCs w:val="24"/>
        </w:rPr>
      </w:pPr>
      <w:r w:rsidRPr="00314EB4">
        <w:rPr>
          <w:rFonts w:cstheme="minorHAnsi"/>
          <w:sz w:val="24"/>
          <w:szCs w:val="24"/>
        </w:rPr>
        <w:t>Todas las anteriores</w:t>
      </w:r>
    </w:p>
    <w:p w:rsidR="00133A1F" w:rsidRPr="00314EB4" w:rsidRDefault="00133A1F" w:rsidP="00133A1F">
      <w:pPr>
        <w:pStyle w:val="Prrafodelista"/>
        <w:numPr>
          <w:ilvl w:val="0"/>
          <w:numId w:val="10"/>
        </w:numPr>
        <w:rPr>
          <w:rFonts w:cstheme="minorHAnsi"/>
          <w:sz w:val="24"/>
          <w:szCs w:val="24"/>
        </w:rPr>
      </w:pPr>
      <w:r w:rsidRPr="00314EB4">
        <w:rPr>
          <w:rFonts w:cstheme="minorHAnsi"/>
          <w:sz w:val="24"/>
          <w:szCs w:val="24"/>
        </w:rPr>
        <w:t>Ninguna de las anteriores</w:t>
      </w:r>
    </w:p>
    <w:p w:rsidR="00E82707" w:rsidRPr="00314EB4" w:rsidRDefault="00E82707" w:rsidP="00E82707">
      <w:pPr>
        <w:pStyle w:val="Prrafodelista"/>
        <w:ind w:left="1349"/>
        <w:rPr>
          <w:rFonts w:cstheme="minorHAnsi"/>
          <w:sz w:val="24"/>
          <w:szCs w:val="24"/>
        </w:rPr>
      </w:pPr>
    </w:p>
    <w:p w:rsidR="00133A1F" w:rsidRPr="00647D9A" w:rsidRDefault="00133A1F" w:rsidP="00133A1F">
      <w:pPr>
        <w:pStyle w:val="Prrafodelista"/>
        <w:numPr>
          <w:ilvl w:val="0"/>
          <w:numId w:val="1"/>
        </w:numPr>
        <w:rPr>
          <w:rFonts w:cstheme="minorHAnsi"/>
          <w:b/>
          <w:sz w:val="24"/>
          <w:szCs w:val="24"/>
        </w:rPr>
      </w:pPr>
      <w:r w:rsidRPr="00647D9A">
        <w:rPr>
          <w:rFonts w:cstheme="minorHAnsi"/>
          <w:b/>
          <w:sz w:val="24"/>
          <w:szCs w:val="24"/>
        </w:rPr>
        <w:t xml:space="preserve">La </w:t>
      </w:r>
      <w:r w:rsidR="000967FF" w:rsidRPr="00647D9A">
        <w:rPr>
          <w:rFonts w:cstheme="minorHAnsi"/>
          <w:b/>
          <w:sz w:val="24"/>
          <w:szCs w:val="24"/>
        </w:rPr>
        <w:t>máxima</w:t>
      </w:r>
      <w:r w:rsidRPr="00647D9A">
        <w:rPr>
          <w:rFonts w:cstheme="minorHAnsi"/>
          <w:b/>
          <w:sz w:val="24"/>
          <w:szCs w:val="24"/>
        </w:rPr>
        <w:t xml:space="preserve"> autoridad conjuntamente con  los empleados que desempeñan funciones de jerarquía , serán los encargados  de vigilar  el cumplimiento  de las responsabilidades  de los servidores  con la finalidad de aplicar las acciones correctivas que fueren necesarias  por lo que al considerar la organización de la entidad  se observará  los siguientes factores:</w:t>
      </w:r>
    </w:p>
    <w:p w:rsidR="00133A1F" w:rsidRPr="00314EB4" w:rsidRDefault="00133A1F" w:rsidP="00133A1F">
      <w:pPr>
        <w:pStyle w:val="Prrafodelista"/>
        <w:numPr>
          <w:ilvl w:val="0"/>
          <w:numId w:val="11"/>
        </w:numPr>
        <w:rPr>
          <w:rFonts w:cstheme="minorHAnsi"/>
          <w:sz w:val="24"/>
          <w:szCs w:val="24"/>
        </w:rPr>
      </w:pPr>
      <w:r w:rsidRPr="00314EB4">
        <w:rPr>
          <w:rFonts w:cstheme="minorHAnsi"/>
          <w:sz w:val="24"/>
          <w:szCs w:val="24"/>
        </w:rPr>
        <w:t xml:space="preserve">La Organización será flexible para  permitir sincronizar </w:t>
      </w:r>
      <w:r w:rsidR="001744A8" w:rsidRPr="00314EB4">
        <w:rPr>
          <w:rFonts w:cstheme="minorHAnsi"/>
          <w:sz w:val="24"/>
          <w:szCs w:val="24"/>
        </w:rPr>
        <w:t xml:space="preserve"> los cambios en su estructura</w:t>
      </w:r>
    </w:p>
    <w:p w:rsidR="001744A8" w:rsidRPr="00314EB4" w:rsidRDefault="00A774A2" w:rsidP="00133A1F">
      <w:pPr>
        <w:pStyle w:val="Prrafodelista"/>
        <w:numPr>
          <w:ilvl w:val="0"/>
          <w:numId w:val="11"/>
        </w:numPr>
        <w:rPr>
          <w:rFonts w:cstheme="minorHAnsi"/>
          <w:sz w:val="24"/>
          <w:szCs w:val="24"/>
        </w:rPr>
      </w:pPr>
      <w:r w:rsidRPr="00314EB4">
        <w:rPr>
          <w:rFonts w:cstheme="minorHAnsi"/>
          <w:sz w:val="24"/>
          <w:szCs w:val="24"/>
        </w:rPr>
        <w:t>La estructura  de la organización será  lo mas simple posible</w:t>
      </w:r>
    </w:p>
    <w:p w:rsidR="00A774A2" w:rsidRPr="00314EB4" w:rsidRDefault="00A774A2" w:rsidP="00133A1F">
      <w:pPr>
        <w:pStyle w:val="Prrafodelista"/>
        <w:numPr>
          <w:ilvl w:val="0"/>
          <w:numId w:val="11"/>
        </w:numPr>
        <w:rPr>
          <w:rFonts w:cstheme="minorHAnsi"/>
          <w:sz w:val="24"/>
          <w:szCs w:val="24"/>
        </w:rPr>
      </w:pPr>
      <w:r w:rsidRPr="00314EB4">
        <w:rPr>
          <w:rFonts w:cstheme="minorHAnsi"/>
          <w:sz w:val="24"/>
          <w:szCs w:val="24"/>
        </w:rPr>
        <w:lastRenderedPageBreak/>
        <w:t>Las Unidades Orgánicas diseñarán para obtener el máximo  de efectividad con el menor costo posible</w:t>
      </w:r>
    </w:p>
    <w:p w:rsidR="00A774A2" w:rsidRPr="00314EB4" w:rsidRDefault="00A774A2" w:rsidP="00133A1F">
      <w:pPr>
        <w:pStyle w:val="Prrafodelista"/>
        <w:numPr>
          <w:ilvl w:val="0"/>
          <w:numId w:val="11"/>
        </w:numPr>
        <w:rPr>
          <w:rFonts w:cstheme="minorHAnsi"/>
          <w:sz w:val="24"/>
          <w:szCs w:val="24"/>
        </w:rPr>
      </w:pPr>
      <w:r w:rsidRPr="00314EB4">
        <w:rPr>
          <w:rFonts w:cstheme="minorHAnsi"/>
          <w:sz w:val="24"/>
          <w:szCs w:val="24"/>
        </w:rPr>
        <w:t>Ninguna de las anteriores</w:t>
      </w:r>
    </w:p>
    <w:p w:rsidR="000967FF" w:rsidRPr="00314EB4" w:rsidRDefault="000967FF" w:rsidP="000967FF">
      <w:pPr>
        <w:pStyle w:val="Prrafodelista"/>
        <w:ind w:left="1349"/>
        <w:rPr>
          <w:rFonts w:cstheme="minorHAnsi"/>
          <w:sz w:val="24"/>
          <w:szCs w:val="24"/>
        </w:rPr>
      </w:pPr>
    </w:p>
    <w:p w:rsidR="00A774A2" w:rsidRPr="00647D9A" w:rsidRDefault="00A774A2" w:rsidP="00A774A2">
      <w:pPr>
        <w:pStyle w:val="Prrafodelista"/>
        <w:numPr>
          <w:ilvl w:val="0"/>
          <w:numId w:val="1"/>
        </w:numPr>
        <w:rPr>
          <w:rFonts w:cstheme="minorHAnsi"/>
          <w:b/>
          <w:sz w:val="24"/>
          <w:szCs w:val="24"/>
        </w:rPr>
      </w:pPr>
      <w:r w:rsidRPr="00647D9A">
        <w:rPr>
          <w:rFonts w:cstheme="minorHAnsi"/>
          <w:b/>
          <w:sz w:val="24"/>
          <w:szCs w:val="24"/>
        </w:rPr>
        <w:t>La recaudación de los Ingresos en las Instituciones Públicas  se realizará  en:</w:t>
      </w:r>
    </w:p>
    <w:p w:rsidR="00A774A2" w:rsidRPr="00314EB4" w:rsidRDefault="00A774A2" w:rsidP="00A774A2">
      <w:pPr>
        <w:pStyle w:val="Prrafodelista"/>
        <w:numPr>
          <w:ilvl w:val="0"/>
          <w:numId w:val="12"/>
        </w:numPr>
        <w:rPr>
          <w:rFonts w:cstheme="minorHAnsi"/>
          <w:sz w:val="24"/>
          <w:szCs w:val="24"/>
        </w:rPr>
      </w:pPr>
      <w:r w:rsidRPr="00314EB4">
        <w:rPr>
          <w:rFonts w:cstheme="minorHAnsi"/>
          <w:sz w:val="24"/>
          <w:szCs w:val="24"/>
        </w:rPr>
        <w:t>Efectivo</w:t>
      </w:r>
    </w:p>
    <w:p w:rsidR="00A774A2" w:rsidRPr="00314EB4" w:rsidRDefault="00A774A2" w:rsidP="00A774A2">
      <w:pPr>
        <w:pStyle w:val="Prrafodelista"/>
        <w:numPr>
          <w:ilvl w:val="0"/>
          <w:numId w:val="12"/>
        </w:numPr>
        <w:rPr>
          <w:rFonts w:cstheme="minorHAnsi"/>
          <w:sz w:val="24"/>
          <w:szCs w:val="24"/>
        </w:rPr>
      </w:pPr>
      <w:r w:rsidRPr="00314EB4">
        <w:rPr>
          <w:rFonts w:cstheme="minorHAnsi"/>
          <w:sz w:val="24"/>
          <w:szCs w:val="24"/>
        </w:rPr>
        <w:t>Cheque Certificado</w:t>
      </w:r>
    </w:p>
    <w:p w:rsidR="00A774A2" w:rsidRPr="00314EB4" w:rsidRDefault="00A774A2" w:rsidP="00A774A2">
      <w:pPr>
        <w:pStyle w:val="Prrafodelista"/>
        <w:numPr>
          <w:ilvl w:val="0"/>
          <w:numId w:val="12"/>
        </w:numPr>
        <w:rPr>
          <w:rFonts w:cstheme="minorHAnsi"/>
          <w:sz w:val="24"/>
          <w:szCs w:val="24"/>
        </w:rPr>
      </w:pPr>
      <w:r w:rsidRPr="00314EB4">
        <w:rPr>
          <w:rFonts w:cstheme="minorHAnsi"/>
          <w:sz w:val="24"/>
          <w:szCs w:val="24"/>
        </w:rPr>
        <w:t>Cheque cruzado a nombre de la Entidad</w:t>
      </w:r>
    </w:p>
    <w:p w:rsidR="002A38AC" w:rsidRPr="00314EB4" w:rsidRDefault="002A38AC" w:rsidP="002A38AC">
      <w:pPr>
        <w:pStyle w:val="Prrafodelista"/>
        <w:numPr>
          <w:ilvl w:val="0"/>
          <w:numId w:val="12"/>
        </w:numPr>
        <w:rPr>
          <w:rFonts w:cstheme="minorHAnsi"/>
          <w:sz w:val="24"/>
          <w:szCs w:val="24"/>
        </w:rPr>
      </w:pPr>
      <w:r w:rsidRPr="00314EB4">
        <w:rPr>
          <w:rFonts w:cstheme="minorHAnsi"/>
          <w:sz w:val="24"/>
          <w:szCs w:val="24"/>
        </w:rPr>
        <w:t>Cheque de gerencia</w:t>
      </w:r>
    </w:p>
    <w:p w:rsidR="00A774A2" w:rsidRPr="00314EB4" w:rsidRDefault="00A774A2" w:rsidP="00A774A2">
      <w:pPr>
        <w:pStyle w:val="Prrafodelista"/>
        <w:numPr>
          <w:ilvl w:val="0"/>
          <w:numId w:val="12"/>
        </w:numPr>
        <w:rPr>
          <w:rFonts w:cstheme="minorHAnsi"/>
          <w:sz w:val="24"/>
          <w:szCs w:val="24"/>
        </w:rPr>
      </w:pPr>
      <w:r w:rsidRPr="00314EB4">
        <w:rPr>
          <w:rFonts w:cstheme="minorHAnsi"/>
          <w:sz w:val="24"/>
          <w:szCs w:val="24"/>
        </w:rPr>
        <w:t>Papeleta de deposito  de Cuenta  d</w:t>
      </w:r>
      <w:r w:rsidR="005F0071" w:rsidRPr="00314EB4">
        <w:rPr>
          <w:rFonts w:cstheme="minorHAnsi"/>
          <w:sz w:val="24"/>
          <w:szCs w:val="24"/>
        </w:rPr>
        <w:t>e ahorros de las entidades publicas</w:t>
      </w:r>
    </w:p>
    <w:p w:rsidR="005F0071" w:rsidRPr="00314EB4" w:rsidRDefault="005F0071" w:rsidP="00A774A2">
      <w:pPr>
        <w:pStyle w:val="Prrafodelista"/>
        <w:numPr>
          <w:ilvl w:val="0"/>
          <w:numId w:val="12"/>
        </w:numPr>
        <w:rPr>
          <w:rFonts w:cstheme="minorHAnsi"/>
          <w:sz w:val="24"/>
          <w:szCs w:val="24"/>
        </w:rPr>
      </w:pPr>
      <w:r w:rsidRPr="00314EB4">
        <w:rPr>
          <w:rFonts w:cstheme="minorHAnsi"/>
          <w:sz w:val="24"/>
          <w:szCs w:val="24"/>
        </w:rPr>
        <w:t>Ninguna de las anteriores</w:t>
      </w:r>
    </w:p>
    <w:p w:rsidR="000726E1" w:rsidRPr="00314EB4" w:rsidRDefault="000726E1" w:rsidP="000726E1">
      <w:pPr>
        <w:pStyle w:val="Prrafodelista"/>
        <w:ind w:left="1349"/>
        <w:rPr>
          <w:rFonts w:cstheme="minorHAnsi"/>
          <w:sz w:val="24"/>
          <w:szCs w:val="24"/>
        </w:rPr>
      </w:pPr>
    </w:p>
    <w:p w:rsidR="005F0071" w:rsidRPr="00314EB4" w:rsidRDefault="005F0071" w:rsidP="002A38AC">
      <w:pPr>
        <w:ind w:left="989" w:hanging="809"/>
        <w:rPr>
          <w:rFonts w:cstheme="minorHAnsi"/>
          <w:sz w:val="24"/>
          <w:szCs w:val="24"/>
        </w:rPr>
      </w:pPr>
      <w:r w:rsidRPr="00314EB4">
        <w:rPr>
          <w:rFonts w:cstheme="minorHAnsi"/>
          <w:sz w:val="24"/>
          <w:szCs w:val="24"/>
        </w:rPr>
        <w:t>10</w:t>
      </w:r>
      <w:r w:rsidRPr="00314EB4">
        <w:rPr>
          <w:rFonts w:cstheme="minorHAnsi"/>
          <w:sz w:val="24"/>
          <w:szCs w:val="24"/>
        </w:rPr>
        <w:tab/>
      </w:r>
      <w:r w:rsidRPr="00647D9A">
        <w:rPr>
          <w:rFonts w:cstheme="minorHAnsi"/>
          <w:b/>
          <w:sz w:val="24"/>
          <w:szCs w:val="24"/>
        </w:rPr>
        <w:t xml:space="preserve"> </w:t>
      </w:r>
      <w:r w:rsidR="002A38AC" w:rsidRPr="00647D9A">
        <w:rPr>
          <w:rFonts w:cstheme="minorHAnsi"/>
          <w:b/>
          <w:sz w:val="24"/>
          <w:szCs w:val="24"/>
        </w:rPr>
        <w:t>Los ingresos recaudados por concepto de impuestos, tasas y contribuciones  se los deposita:</w:t>
      </w:r>
    </w:p>
    <w:p w:rsidR="005F0071" w:rsidRPr="00314EB4" w:rsidRDefault="002A38AC" w:rsidP="005F0071">
      <w:pPr>
        <w:pStyle w:val="Prrafodelista"/>
        <w:numPr>
          <w:ilvl w:val="0"/>
          <w:numId w:val="13"/>
        </w:numPr>
        <w:rPr>
          <w:rFonts w:cstheme="minorHAnsi"/>
          <w:sz w:val="24"/>
          <w:szCs w:val="24"/>
        </w:rPr>
      </w:pPr>
      <w:r w:rsidRPr="00314EB4">
        <w:rPr>
          <w:rFonts w:cstheme="minorHAnsi"/>
          <w:sz w:val="24"/>
          <w:szCs w:val="24"/>
        </w:rPr>
        <w:t>En el curso del día</w:t>
      </w:r>
    </w:p>
    <w:p w:rsidR="005F0071" w:rsidRPr="00314EB4" w:rsidRDefault="002A38AC" w:rsidP="005F0071">
      <w:pPr>
        <w:pStyle w:val="Prrafodelista"/>
        <w:numPr>
          <w:ilvl w:val="0"/>
          <w:numId w:val="13"/>
        </w:numPr>
        <w:rPr>
          <w:rFonts w:cstheme="minorHAnsi"/>
          <w:sz w:val="24"/>
          <w:szCs w:val="24"/>
        </w:rPr>
      </w:pPr>
      <w:r w:rsidRPr="00314EB4">
        <w:rPr>
          <w:rFonts w:cstheme="minorHAnsi"/>
          <w:sz w:val="24"/>
          <w:szCs w:val="24"/>
        </w:rPr>
        <w:t>Máximo al día hábil siguiente</w:t>
      </w:r>
    </w:p>
    <w:p w:rsidR="005F0071" w:rsidRPr="00314EB4" w:rsidRDefault="002A38AC" w:rsidP="005F0071">
      <w:pPr>
        <w:pStyle w:val="Prrafodelista"/>
        <w:numPr>
          <w:ilvl w:val="0"/>
          <w:numId w:val="13"/>
        </w:numPr>
        <w:rPr>
          <w:rFonts w:cstheme="minorHAnsi"/>
          <w:sz w:val="24"/>
          <w:szCs w:val="24"/>
        </w:rPr>
      </w:pPr>
      <w:r w:rsidRPr="00314EB4">
        <w:rPr>
          <w:rFonts w:cstheme="minorHAnsi"/>
          <w:sz w:val="24"/>
          <w:szCs w:val="24"/>
        </w:rPr>
        <w:t>Ninguna de las anteriores</w:t>
      </w:r>
    </w:p>
    <w:p w:rsidR="002A38AC" w:rsidRPr="00314EB4" w:rsidRDefault="002A38AC" w:rsidP="002A38AC">
      <w:pPr>
        <w:pStyle w:val="Prrafodelista"/>
        <w:ind w:left="1349"/>
        <w:rPr>
          <w:rFonts w:cstheme="minorHAnsi"/>
          <w:sz w:val="24"/>
          <w:szCs w:val="24"/>
        </w:rPr>
      </w:pPr>
    </w:p>
    <w:p w:rsidR="007D3CC6" w:rsidRPr="00647D9A" w:rsidRDefault="00037CFA" w:rsidP="00314EB4">
      <w:pPr>
        <w:pStyle w:val="Prrafodelista"/>
        <w:numPr>
          <w:ilvl w:val="0"/>
          <w:numId w:val="20"/>
        </w:numPr>
        <w:ind w:hanging="644"/>
        <w:rPr>
          <w:rFonts w:cstheme="minorHAnsi"/>
          <w:b/>
          <w:sz w:val="24"/>
          <w:szCs w:val="24"/>
        </w:rPr>
      </w:pPr>
      <w:r w:rsidRPr="00314EB4">
        <w:rPr>
          <w:rFonts w:cstheme="minorHAnsi"/>
          <w:sz w:val="24"/>
          <w:szCs w:val="24"/>
        </w:rPr>
        <w:t xml:space="preserve">       </w:t>
      </w:r>
      <w:r w:rsidR="005F0071" w:rsidRPr="00647D9A">
        <w:rPr>
          <w:rFonts w:cstheme="minorHAnsi"/>
          <w:b/>
          <w:sz w:val="24"/>
          <w:szCs w:val="24"/>
        </w:rPr>
        <w:t>Los  cuadres diarios de cada ventanilla se los realiza:</w:t>
      </w:r>
    </w:p>
    <w:p w:rsidR="005F0071" w:rsidRPr="00314EB4" w:rsidRDefault="005F0071" w:rsidP="005F0071">
      <w:pPr>
        <w:pStyle w:val="Prrafodelista"/>
        <w:numPr>
          <w:ilvl w:val="0"/>
          <w:numId w:val="14"/>
        </w:numPr>
        <w:rPr>
          <w:rFonts w:cstheme="minorHAnsi"/>
          <w:sz w:val="24"/>
          <w:szCs w:val="24"/>
        </w:rPr>
      </w:pPr>
      <w:r w:rsidRPr="00314EB4">
        <w:rPr>
          <w:rFonts w:cstheme="minorHAnsi"/>
          <w:sz w:val="24"/>
          <w:szCs w:val="24"/>
        </w:rPr>
        <w:t>Con Sistema</w:t>
      </w:r>
    </w:p>
    <w:p w:rsidR="005F0071" w:rsidRPr="00314EB4" w:rsidRDefault="005F0071" w:rsidP="005F0071">
      <w:pPr>
        <w:pStyle w:val="Prrafodelista"/>
        <w:numPr>
          <w:ilvl w:val="0"/>
          <w:numId w:val="14"/>
        </w:numPr>
        <w:rPr>
          <w:rFonts w:cstheme="minorHAnsi"/>
          <w:sz w:val="24"/>
          <w:szCs w:val="24"/>
        </w:rPr>
      </w:pPr>
      <w:r w:rsidRPr="00314EB4">
        <w:rPr>
          <w:rFonts w:cstheme="minorHAnsi"/>
          <w:sz w:val="24"/>
          <w:szCs w:val="24"/>
        </w:rPr>
        <w:t>Con  las  copias de las facturas o títulos de créditos  cobrados</w:t>
      </w:r>
    </w:p>
    <w:p w:rsidR="005F0071" w:rsidRPr="00314EB4" w:rsidRDefault="005F0071" w:rsidP="005F0071">
      <w:pPr>
        <w:pStyle w:val="Prrafodelista"/>
        <w:numPr>
          <w:ilvl w:val="0"/>
          <w:numId w:val="14"/>
        </w:numPr>
        <w:rPr>
          <w:rFonts w:cstheme="minorHAnsi"/>
          <w:sz w:val="24"/>
          <w:szCs w:val="24"/>
        </w:rPr>
      </w:pPr>
      <w:r w:rsidRPr="00314EB4">
        <w:rPr>
          <w:rFonts w:cstheme="minorHAnsi"/>
          <w:sz w:val="24"/>
          <w:szCs w:val="24"/>
        </w:rPr>
        <w:t xml:space="preserve">Con el dinero recaudado </w:t>
      </w:r>
    </w:p>
    <w:p w:rsidR="005F0071" w:rsidRPr="00314EB4" w:rsidRDefault="005F0071" w:rsidP="005F0071">
      <w:pPr>
        <w:pStyle w:val="Prrafodelista"/>
        <w:numPr>
          <w:ilvl w:val="0"/>
          <w:numId w:val="14"/>
        </w:numPr>
        <w:rPr>
          <w:rFonts w:cstheme="minorHAnsi"/>
          <w:sz w:val="24"/>
          <w:szCs w:val="24"/>
        </w:rPr>
      </w:pPr>
      <w:r w:rsidRPr="00314EB4">
        <w:rPr>
          <w:rFonts w:cstheme="minorHAnsi"/>
          <w:sz w:val="24"/>
          <w:szCs w:val="24"/>
        </w:rPr>
        <w:t>Todas las anteriores</w:t>
      </w:r>
    </w:p>
    <w:p w:rsidR="002A38AC" w:rsidRPr="00314EB4" w:rsidRDefault="002A38AC" w:rsidP="002A38AC">
      <w:pPr>
        <w:pStyle w:val="Prrafodelista"/>
        <w:ind w:left="1349"/>
        <w:rPr>
          <w:rFonts w:cstheme="minorHAnsi"/>
          <w:sz w:val="24"/>
          <w:szCs w:val="24"/>
        </w:rPr>
      </w:pPr>
    </w:p>
    <w:p w:rsidR="00A61B3E" w:rsidRPr="00647D9A" w:rsidRDefault="009A767B" w:rsidP="00647D9A">
      <w:pPr>
        <w:pStyle w:val="Prrafodelista"/>
        <w:numPr>
          <w:ilvl w:val="0"/>
          <w:numId w:val="20"/>
        </w:numPr>
        <w:ind w:left="851" w:hanging="644"/>
        <w:rPr>
          <w:rFonts w:cstheme="minorHAnsi"/>
          <w:b/>
          <w:sz w:val="24"/>
          <w:szCs w:val="24"/>
        </w:rPr>
      </w:pPr>
      <w:r w:rsidRPr="00647D9A">
        <w:rPr>
          <w:rFonts w:cstheme="minorHAnsi"/>
          <w:b/>
          <w:sz w:val="24"/>
          <w:szCs w:val="24"/>
        </w:rPr>
        <w:t>Si luego de la verificación de los ingresos re</w:t>
      </w:r>
      <w:r w:rsidR="00A61B3E" w:rsidRPr="00647D9A">
        <w:rPr>
          <w:rFonts w:cstheme="minorHAnsi"/>
          <w:b/>
          <w:sz w:val="24"/>
          <w:szCs w:val="24"/>
        </w:rPr>
        <w:t xml:space="preserve">caudados  por la entidad , se </w:t>
      </w:r>
      <w:r w:rsidR="00037CFA" w:rsidRPr="00647D9A">
        <w:rPr>
          <w:rFonts w:cstheme="minorHAnsi"/>
          <w:b/>
          <w:sz w:val="24"/>
          <w:szCs w:val="24"/>
        </w:rPr>
        <w:t xml:space="preserve"> </w:t>
      </w:r>
      <w:r w:rsidR="00A61B3E" w:rsidRPr="00647D9A">
        <w:rPr>
          <w:rFonts w:cstheme="minorHAnsi"/>
          <w:b/>
          <w:sz w:val="24"/>
          <w:szCs w:val="24"/>
        </w:rPr>
        <w:t>c</w:t>
      </w:r>
      <w:r w:rsidR="002A38AC" w:rsidRPr="00647D9A">
        <w:rPr>
          <w:rFonts w:cstheme="minorHAnsi"/>
          <w:b/>
          <w:sz w:val="24"/>
          <w:szCs w:val="24"/>
        </w:rPr>
        <w:t>omprobare</w:t>
      </w:r>
      <w:r w:rsidRPr="00647D9A">
        <w:rPr>
          <w:rFonts w:cstheme="minorHAnsi"/>
          <w:b/>
          <w:sz w:val="24"/>
          <w:szCs w:val="24"/>
        </w:rPr>
        <w:t xml:space="preserve"> una  diferencia  en más  el valor quedará:</w:t>
      </w:r>
    </w:p>
    <w:p w:rsidR="009A767B" w:rsidRPr="00314EB4" w:rsidRDefault="009A767B" w:rsidP="00A61B3E">
      <w:pPr>
        <w:pStyle w:val="Prrafodelista"/>
        <w:numPr>
          <w:ilvl w:val="0"/>
          <w:numId w:val="36"/>
        </w:numPr>
        <w:rPr>
          <w:rFonts w:cstheme="minorHAnsi"/>
          <w:sz w:val="24"/>
          <w:szCs w:val="24"/>
        </w:rPr>
      </w:pPr>
      <w:r w:rsidRPr="00314EB4">
        <w:rPr>
          <w:rFonts w:cstheme="minorHAnsi"/>
          <w:sz w:val="24"/>
          <w:szCs w:val="24"/>
        </w:rPr>
        <w:t>A favor del recaudador</w:t>
      </w:r>
    </w:p>
    <w:p w:rsidR="009A767B" w:rsidRPr="00314EB4" w:rsidRDefault="009A767B" w:rsidP="00A61B3E">
      <w:pPr>
        <w:pStyle w:val="Prrafodelista"/>
        <w:numPr>
          <w:ilvl w:val="0"/>
          <w:numId w:val="36"/>
        </w:numPr>
        <w:rPr>
          <w:rFonts w:cstheme="minorHAnsi"/>
          <w:sz w:val="24"/>
          <w:szCs w:val="24"/>
        </w:rPr>
      </w:pPr>
      <w:r w:rsidRPr="00314EB4">
        <w:rPr>
          <w:rFonts w:cstheme="minorHAnsi"/>
          <w:sz w:val="24"/>
          <w:szCs w:val="24"/>
        </w:rPr>
        <w:t>A favor del banco oficial</w:t>
      </w:r>
    </w:p>
    <w:p w:rsidR="009A767B" w:rsidRPr="00314EB4" w:rsidRDefault="009A767B" w:rsidP="00A61B3E">
      <w:pPr>
        <w:pStyle w:val="Prrafodelista"/>
        <w:numPr>
          <w:ilvl w:val="0"/>
          <w:numId w:val="36"/>
        </w:numPr>
        <w:rPr>
          <w:rFonts w:cstheme="minorHAnsi"/>
          <w:sz w:val="24"/>
          <w:szCs w:val="24"/>
        </w:rPr>
      </w:pPr>
      <w:r w:rsidRPr="00314EB4">
        <w:rPr>
          <w:rFonts w:cstheme="minorHAnsi"/>
          <w:sz w:val="24"/>
          <w:szCs w:val="24"/>
        </w:rPr>
        <w:t>A favor de la entidad</w:t>
      </w:r>
    </w:p>
    <w:p w:rsidR="002A38AC" w:rsidRPr="00314EB4" w:rsidRDefault="009A767B" w:rsidP="00A61B3E">
      <w:pPr>
        <w:pStyle w:val="Prrafodelista"/>
        <w:numPr>
          <w:ilvl w:val="0"/>
          <w:numId w:val="36"/>
        </w:numPr>
        <w:rPr>
          <w:rFonts w:cstheme="minorHAnsi"/>
          <w:sz w:val="24"/>
          <w:szCs w:val="24"/>
        </w:rPr>
      </w:pPr>
      <w:r w:rsidRPr="00314EB4">
        <w:rPr>
          <w:rFonts w:cstheme="minorHAnsi"/>
          <w:sz w:val="24"/>
          <w:szCs w:val="24"/>
        </w:rPr>
        <w:t>Ninguna  de  las anteriores</w:t>
      </w:r>
    </w:p>
    <w:p w:rsidR="007D3CC6" w:rsidRPr="00314EB4" w:rsidRDefault="00A61B3E" w:rsidP="00647D9A">
      <w:pPr>
        <w:ind w:left="709" w:hanging="709"/>
        <w:rPr>
          <w:rFonts w:cstheme="minorHAnsi"/>
          <w:sz w:val="24"/>
          <w:szCs w:val="24"/>
        </w:rPr>
      </w:pPr>
      <w:r w:rsidRPr="00314EB4">
        <w:rPr>
          <w:rFonts w:cstheme="minorHAnsi"/>
          <w:sz w:val="24"/>
          <w:szCs w:val="24"/>
        </w:rPr>
        <w:t>13</w:t>
      </w:r>
      <w:r w:rsidR="00037CFA" w:rsidRPr="00314EB4">
        <w:rPr>
          <w:rFonts w:cstheme="minorHAnsi"/>
          <w:sz w:val="24"/>
          <w:szCs w:val="24"/>
        </w:rPr>
        <w:t xml:space="preserve">       </w:t>
      </w:r>
      <w:r w:rsidR="009A767B" w:rsidRPr="00647D9A">
        <w:rPr>
          <w:rFonts w:cstheme="minorHAnsi"/>
          <w:b/>
          <w:sz w:val="24"/>
          <w:szCs w:val="24"/>
        </w:rPr>
        <w:t xml:space="preserve">Si luego  de la  verificación  de los ingresos  recaudados por la entidad se </w:t>
      </w:r>
      <w:r w:rsidRPr="00647D9A">
        <w:rPr>
          <w:rFonts w:cstheme="minorHAnsi"/>
          <w:b/>
          <w:sz w:val="24"/>
          <w:szCs w:val="24"/>
        </w:rPr>
        <w:t xml:space="preserve">   </w:t>
      </w:r>
      <w:r w:rsidR="00037CFA" w:rsidRPr="00647D9A">
        <w:rPr>
          <w:rFonts w:cstheme="minorHAnsi"/>
          <w:b/>
          <w:sz w:val="24"/>
          <w:szCs w:val="24"/>
        </w:rPr>
        <w:t xml:space="preserve"> </w:t>
      </w:r>
      <w:r w:rsidR="009A767B" w:rsidRPr="00647D9A">
        <w:rPr>
          <w:rFonts w:cstheme="minorHAnsi"/>
          <w:b/>
          <w:sz w:val="24"/>
          <w:szCs w:val="24"/>
        </w:rPr>
        <w:t>comprobare una diferencia en menos el valor del faltante los asume:</w:t>
      </w:r>
    </w:p>
    <w:p w:rsidR="009A767B" w:rsidRPr="00314EB4" w:rsidRDefault="009A767B" w:rsidP="009A767B">
      <w:pPr>
        <w:pStyle w:val="Prrafodelista"/>
        <w:numPr>
          <w:ilvl w:val="0"/>
          <w:numId w:val="16"/>
        </w:numPr>
        <w:rPr>
          <w:rFonts w:cstheme="minorHAnsi"/>
          <w:sz w:val="24"/>
          <w:szCs w:val="24"/>
        </w:rPr>
      </w:pPr>
      <w:r w:rsidRPr="00314EB4">
        <w:rPr>
          <w:rFonts w:cstheme="minorHAnsi"/>
          <w:sz w:val="24"/>
          <w:szCs w:val="24"/>
        </w:rPr>
        <w:t xml:space="preserve">La entidad aunque sea el error del </w:t>
      </w:r>
      <w:r w:rsidR="00AE4AD0" w:rsidRPr="00314EB4">
        <w:rPr>
          <w:rFonts w:cstheme="minorHAnsi"/>
          <w:sz w:val="24"/>
          <w:szCs w:val="24"/>
        </w:rPr>
        <w:t>recaudador</w:t>
      </w:r>
    </w:p>
    <w:p w:rsidR="009A767B" w:rsidRPr="00314EB4" w:rsidRDefault="009A767B" w:rsidP="009A767B">
      <w:pPr>
        <w:pStyle w:val="Prrafodelista"/>
        <w:numPr>
          <w:ilvl w:val="0"/>
          <w:numId w:val="16"/>
        </w:numPr>
        <w:rPr>
          <w:rFonts w:cstheme="minorHAnsi"/>
          <w:sz w:val="24"/>
          <w:szCs w:val="24"/>
        </w:rPr>
      </w:pPr>
      <w:r w:rsidRPr="00314EB4">
        <w:rPr>
          <w:rFonts w:cstheme="minorHAnsi"/>
          <w:sz w:val="24"/>
          <w:szCs w:val="24"/>
        </w:rPr>
        <w:t>El Recaudador</w:t>
      </w:r>
    </w:p>
    <w:p w:rsidR="009A767B" w:rsidRPr="00314EB4" w:rsidRDefault="009A767B" w:rsidP="009A767B">
      <w:pPr>
        <w:pStyle w:val="Prrafodelista"/>
        <w:numPr>
          <w:ilvl w:val="0"/>
          <w:numId w:val="16"/>
        </w:numPr>
        <w:rPr>
          <w:rFonts w:cstheme="minorHAnsi"/>
          <w:sz w:val="24"/>
          <w:szCs w:val="24"/>
        </w:rPr>
      </w:pPr>
      <w:r w:rsidRPr="00314EB4">
        <w:rPr>
          <w:rFonts w:cstheme="minorHAnsi"/>
          <w:sz w:val="24"/>
          <w:szCs w:val="24"/>
        </w:rPr>
        <w:t>El Banco oficial</w:t>
      </w:r>
    </w:p>
    <w:p w:rsidR="00726231" w:rsidRPr="00314EB4" w:rsidRDefault="00726231" w:rsidP="00726231">
      <w:pPr>
        <w:pStyle w:val="Prrafodelista"/>
        <w:numPr>
          <w:ilvl w:val="0"/>
          <w:numId w:val="16"/>
        </w:numPr>
        <w:rPr>
          <w:rFonts w:cstheme="minorHAnsi"/>
          <w:sz w:val="24"/>
          <w:szCs w:val="24"/>
        </w:rPr>
      </w:pPr>
      <w:r w:rsidRPr="00314EB4">
        <w:rPr>
          <w:rFonts w:cstheme="minorHAnsi"/>
          <w:sz w:val="24"/>
          <w:szCs w:val="24"/>
        </w:rPr>
        <w:t>Todas las anteriores</w:t>
      </w:r>
    </w:p>
    <w:p w:rsidR="002A38AC" w:rsidRPr="00314EB4" w:rsidRDefault="002A38AC" w:rsidP="002A38AC">
      <w:pPr>
        <w:pStyle w:val="Prrafodelista"/>
        <w:ind w:left="1349"/>
        <w:rPr>
          <w:rFonts w:cstheme="minorHAnsi"/>
          <w:sz w:val="24"/>
          <w:szCs w:val="24"/>
        </w:rPr>
      </w:pPr>
    </w:p>
    <w:p w:rsidR="00AE4AD0" w:rsidRPr="00314EB4" w:rsidRDefault="00A61B3E" w:rsidP="00A61B3E">
      <w:pPr>
        <w:rPr>
          <w:rFonts w:cstheme="minorHAnsi"/>
          <w:sz w:val="24"/>
          <w:szCs w:val="24"/>
        </w:rPr>
      </w:pPr>
      <w:r w:rsidRPr="00647D9A">
        <w:rPr>
          <w:rFonts w:cstheme="minorHAnsi"/>
          <w:b/>
          <w:sz w:val="24"/>
          <w:szCs w:val="24"/>
        </w:rPr>
        <w:lastRenderedPageBreak/>
        <w:t>14</w:t>
      </w:r>
      <w:r w:rsidR="00037CFA" w:rsidRPr="00647D9A">
        <w:rPr>
          <w:rFonts w:cstheme="minorHAnsi"/>
          <w:b/>
          <w:sz w:val="24"/>
          <w:szCs w:val="24"/>
        </w:rPr>
        <w:t xml:space="preserve"> </w:t>
      </w:r>
      <w:r w:rsidR="00037CFA" w:rsidRPr="00314EB4">
        <w:rPr>
          <w:rFonts w:cstheme="minorHAnsi"/>
          <w:sz w:val="24"/>
          <w:szCs w:val="24"/>
        </w:rPr>
        <w:t xml:space="preserve">      </w:t>
      </w:r>
      <w:r w:rsidR="00726231" w:rsidRPr="00647D9A">
        <w:rPr>
          <w:rFonts w:cstheme="minorHAnsi"/>
          <w:b/>
          <w:sz w:val="24"/>
          <w:szCs w:val="24"/>
        </w:rPr>
        <w:t>La Caja Chica que le entrega la Institución a cada recaudador</w:t>
      </w:r>
      <w:r w:rsidR="00AE4AD0" w:rsidRPr="00647D9A">
        <w:rPr>
          <w:rFonts w:cstheme="minorHAnsi"/>
          <w:b/>
          <w:sz w:val="24"/>
          <w:szCs w:val="24"/>
        </w:rPr>
        <w:t xml:space="preserve">  la utiliza:</w:t>
      </w:r>
    </w:p>
    <w:p w:rsidR="00AE4AD0" w:rsidRPr="00314EB4" w:rsidRDefault="00AE4AD0" w:rsidP="00AE4AD0">
      <w:pPr>
        <w:pStyle w:val="Prrafodelista"/>
        <w:numPr>
          <w:ilvl w:val="0"/>
          <w:numId w:val="17"/>
        </w:numPr>
        <w:rPr>
          <w:rFonts w:cstheme="minorHAnsi"/>
          <w:sz w:val="24"/>
          <w:szCs w:val="24"/>
        </w:rPr>
      </w:pPr>
      <w:r w:rsidRPr="00314EB4">
        <w:rPr>
          <w:rFonts w:cstheme="minorHAnsi"/>
          <w:sz w:val="24"/>
          <w:szCs w:val="24"/>
        </w:rPr>
        <w:t>Para beneficio de la Institución</w:t>
      </w:r>
    </w:p>
    <w:p w:rsidR="00AE4AD0" w:rsidRPr="00314EB4" w:rsidRDefault="00AE4AD0" w:rsidP="00AE4AD0">
      <w:pPr>
        <w:pStyle w:val="Prrafodelista"/>
        <w:numPr>
          <w:ilvl w:val="0"/>
          <w:numId w:val="17"/>
        </w:numPr>
        <w:rPr>
          <w:rFonts w:cstheme="minorHAnsi"/>
          <w:sz w:val="24"/>
          <w:szCs w:val="24"/>
        </w:rPr>
      </w:pPr>
      <w:r w:rsidRPr="00314EB4">
        <w:rPr>
          <w:rFonts w:cstheme="minorHAnsi"/>
          <w:sz w:val="24"/>
          <w:szCs w:val="24"/>
        </w:rPr>
        <w:t>Para  beneficio Personal</w:t>
      </w:r>
    </w:p>
    <w:p w:rsidR="00A61B3E" w:rsidRPr="00314EB4" w:rsidRDefault="00AE4AD0" w:rsidP="00AE4AD0">
      <w:pPr>
        <w:pStyle w:val="Prrafodelista"/>
        <w:numPr>
          <w:ilvl w:val="0"/>
          <w:numId w:val="17"/>
        </w:numPr>
        <w:rPr>
          <w:rFonts w:cstheme="minorHAnsi"/>
          <w:sz w:val="24"/>
          <w:szCs w:val="24"/>
        </w:rPr>
      </w:pPr>
      <w:r w:rsidRPr="00314EB4">
        <w:rPr>
          <w:rFonts w:cstheme="minorHAnsi"/>
          <w:sz w:val="24"/>
          <w:szCs w:val="24"/>
        </w:rPr>
        <w:t>Ninguna de  las anteriores</w:t>
      </w:r>
    </w:p>
    <w:p w:rsidR="00AE4AD0" w:rsidRPr="00314EB4" w:rsidRDefault="00A26430" w:rsidP="00A26430">
      <w:pPr>
        <w:rPr>
          <w:rFonts w:cstheme="minorHAnsi"/>
          <w:sz w:val="24"/>
          <w:szCs w:val="24"/>
        </w:rPr>
      </w:pPr>
      <w:r w:rsidRPr="00647D9A">
        <w:rPr>
          <w:rFonts w:cstheme="minorHAnsi"/>
          <w:b/>
          <w:sz w:val="24"/>
          <w:szCs w:val="24"/>
        </w:rPr>
        <w:t>15</w:t>
      </w:r>
      <w:r w:rsidRPr="00314EB4">
        <w:rPr>
          <w:rFonts w:cstheme="minorHAnsi"/>
          <w:sz w:val="24"/>
          <w:szCs w:val="24"/>
        </w:rPr>
        <w:t xml:space="preserve"> </w:t>
      </w:r>
      <w:r w:rsidR="00A61B3E" w:rsidRPr="00314EB4">
        <w:rPr>
          <w:rFonts w:cstheme="minorHAnsi"/>
          <w:sz w:val="24"/>
          <w:szCs w:val="24"/>
        </w:rPr>
        <w:t xml:space="preserve"> </w:t>
      </w:r>
      <w:r w:rsidR="00AE4AD0" w:rsidRPr="00647D9A">
        <w:rPr>
          <w:rFonts w:cstheme="minorHAnsi"/>
          <w:b/>
          <w:sz w:val="24"/>
          <w:szCs w:val="24"/>
        </w:rPr>
        <w:t>Conteste verdadero o falso según corresponda:</w:t>
      </w:r>
    </w:p>
    <w:p w:rsidR="002A38AC" w:rsidRPr="00314EB4" w:rsidRDefault="00A61B3E" w:rsidP="00A61B3E">
      <w:pPr>
        <w:rPr>
          <w:rFonts w:cstheme="minorHAnsi"/>
          <w:sz w:val="24"/>
          <w:szCs w:val="24"/>
        </w:rPr>
      </w:pPr>
      <w:r w:rsidRPr="00314EB4">
        <w:rPr>
          <w:rFonts w:cstheme="minorHAnsi"/>
          <w:sz w:val="24"/>
          <w:szCs w:val="24"/>
        </w:rPr>
        <w:t>a)</w:t>
      </w:r>
      <w:r w:rsidR="002A38AC" w:rsidRPr="00314EB4">
        <w:rPr>
          <w:rFonts w:cstheme="minorHAnsi"/>
          <w:sz w:val="24"/>
          <w:szCs w:val="24"/>
        </w:rPr>
        <w:t xml:space="preserve">       Los ingresos producto de la recaudación serán depositados  en forma completa e  </w:t>
      </w:r>
      <w:r w:rsidRPr="00314EB4">
        <w:rPr>
          <w:rFonts w:cstheme="minorHAnsi"/>
          <w:sz w:val="24"/>
          <w:szCs w:val="24"/>
        </w:rPr>
        <w:t>i</w:t>
      </w:r>
      <w:r w:rsidR="00043078" w:rsidRPr="00314EB4">
        <w:rPr>
          <w:rFonts w:cstheme="minorHAnsi"/>
          <w:sz w:val="24"/>
          <w:szCs w:val="24"/>
        </w:rPr>
        <w:t>ntacta</w:t>
      </w:r>
      <w:r w:rsidR="002A38AC" w:rsidRPr="00314EB4">
        <w:rPr>
          <w:rFonts w:cstheme="minorHAnsi"/>
          <w:sz w:val="24"/>
          <w:szCs w:val="24"/>
        </w:rPr>
        <w:t xml:space="preserve">  según se hayan recibido (</w:t>
      </w:r>
      <w:r w:rsidRPr="00314EB4">
        <w:rPr>
          <w:rFonts w:cstheme="minorHAnsi"/>
          <w:sz w:val="24"/>
          <w:szCs w:val="24"/>
        </w:rPr>
        <w:t xml:space="preserve"> </w:t>
      </w:r>
      <w:r w:rsidR="00D336C6" w:rsidRPr="00314EB4">
        <w:rPr>
          <w:rFonts w:cstheme="minorHAnsi"/>
          <w:sz w:val="24"/>
          <w:szCs w:val="24"/>
        </w:rPr>
        <w:t xml:space="preserve">  </w:t>
      </w:r>
      <w:r w:rsidR="002A38AC" w:rsidRPr="00314EB4">
        <w:rPr>
          <w:rFonts w:cstheme="minorHAnsi"/>
          <w:sz w:val="24"/>
          <w:szCs w:val="24"/>
        </w:rPr>
        <w:t>)</w:t>
      </w:r>
    </w:p>
    <w:p w:rsidR="00043078" w:rsidRDefault="00A26430" w:rsidP="00A26430">
      <w:pPr>
        <w:rPr>
          <w:rFonts w:cstheme="minorHAnsi"/>
          <w:sz w:val="24"/>
          <w:szCs w:val="24"/>
        </w:rPr>
      </w:pPr>
      <w:r w:rsidRPr="00314EB4">
        <w:rPr>
          <w:rFonts w:cstheme="minorHAnsi"/>
          <w:sz w:val="24"/>
          <w:szCs w:val="24"/>
        </w:rPr>
        <w:t xml:space="preserve"> b)</w:t>
      </w:r>
      <w:r w:rsidR="00043078" w:rsidRPr="00314EB4">
        <w:rPr>
          <w:rFonts w:cstheme="minorHAnsi"/>
          <w:sz w:val="24"/>
          <w:szCs w:val="24"/>
        </w:rPr>
        <w:t xml:space="preserve">      </w:t>
      </w:r>
      <w:r w:rsidR="00647D9A" w:rsidRPr="00314EB4">
        <w:rPr>
          <w:rFonts w:cstheme="minorHAnsi"/>
          <w:sz w:val="24"/>
          <w:szCs w:val="24"/>
        </w:rPr>
        <w:t>Está</w:t>
      </w:r>
      <w:r w:rsidR="00043078" w:rsidRPr="00314EB4">
        <w:rPr>
          <w:rFonts w:cstheme="minorHAnsi"/>
          <w:sz w:val="24"/>
          <w:szCs w:val="24"/>
        </w:rPr>
        <w:t xml:space="preserve"> prohibido cambiar cheques  efectuar pagos  o préstamos  con dineros producto de la recaudación</w:t>
      </w:r>
      <w:r w:rsidR="0065392A" w:rsidRPr="00314EB4">
        <w:rPr>
          <w:rFonts w:cstheme="minorHAnsi"/>
          <w:sz w:val="24"/>
          <w:szCs w:val="24"/>
        </w:rPr>
        <w:t xml:space="preserve"> (  )</w:t>
      </w:r>
    </w:p>
    <w:p w:rsidR="00314EB4" w:rsidRDefault="00314EB4" w:rsidP="00AE4AD0">
      <w:pPr>
        <w:ind w:left="989" w:hanging="704"/>
        <w:rPr>
          <w:rFonts w:cstheme="minorHAnsi"/>
          <w:sz w:val="24"/>
          <w:szCs w:val="24"/>
        </w:rPr>
      </w:pPr>
    </w:p>
    <w:p w:rsidR="00AE4AD0" w:rsidRPr="00647D9A" w:rsidRDefault="000B6E3D" w:rsidP="00314EB4">
      <w:pPr>
        <w:ind w:left="567" w:hanging="567"/>
        <w:rPr>
          <w:rFonts w:cstheme="minorHAnsi"/>
          <w:b/>
          <w:sz w:val="24"/>
          <w:szCs w:val="24"/>
        </w:rPr>
      </w:pPr>
      <w:r w:rsidRPr="00647D9A">
        <w:rPr>
          <w:rFonts w:cstheme="minorHAnsi"/>
          <w:b/>
          <w:sz w:val="24"/>
          <w:szCs w:val="24"/>
        </w:rPr>
        <w:t>16</w:t>
      </w:r>
      <w:r w:rsidR="00AE4AD0" w:rsidRPr="00314EB4">
        <w:rPr>
          <w:rFonts w:cstheme="minorHAnsi"/>
          <w:sz w:val="24"/>
          <w:szCs w:val="24"/>
        </w:rPr>
        <w:tab/>
      </w:r>
      <w:r w:rsidR="00AE4AD0" w:rsidRPr="00647D9A">
        <w:rPr>
          <w:rFonts w:cstheme="minorHAnsi"/>
          <w:b/>
          <w:sz w:val="24"/>
          <w:szCs w:val="24"/>
        </w:rPr>
        <w:t xml:space="preserve"> El dinero de  la institución producto de la recaudación por ningún motivo  debe mesclar con el dinero personal  (     )</w:t>
      </w:r>
    </w:p>
    <w:p w:rsidR="000726E1" w:rsidRPr="00314EB4" w:rsidRDefault="000726E1" w:rsidP="00AE4AD0">
      <w:pPr>
        <w:ind w:left="989" w:hanging="704"/>
        <w:rPr>
          <w:rFonts w:cstheme="minorHAnsi"/>
          <w:sz w:val="24"/>
          <w:szCs w:val="24"/>
        </w:rPr>
      </w:pPr>
    </w:p>
    <w:p w:rsidR="00043078" w:rsidRPr="00647D9A" w:rsidRDefault="00AE4AD0" w:rsidP="00314EB4">
      <w:pPr>
        <w:rPr>
          <w:rFonts w:cstheme="minorHAnsi"/>
          <w:b/>
          <w:sz w:val="24"/>
          <w:szCs w:val="24"/>
        </w:rPr>
      </w:pPr>
      <w:r w:rsidRPr="00647D9A">
        <w:rPr>
          <w:rFonts w:cstheme="minorHAnsi"/>
          <w:b/>
          <w:sz w:val="24"/>
          <w:szCs w:val="24"/>
        </w:rPr>
        <w:t>1</w:t>
      </w:r>
      <w:r w:rsidR="000B6E3D" w:rsidRPr="00647D9A">
        <w:rPr>
          <w:rFonts w:cstheme="minorHAnsi"/>
          <w:b/>
          <w:sz w:val="24"/>
          <w:szCs w:val="24"/>
        </w:rPr>
        <w:t xml:space="preserve">7   </w:t>
      </w:r>
      <w:r w:rsidR="00043078" w:rsidRPr="00647D9A">
        <w:rPr>
          <w:rFonts w:cstheme="minorHAnsi"/>
          <w:b/>
          <w:sz w:val="24"/>
          <w:szCs w:val="24"/>
        </w:rPr>
        <w:tab/>
        <w:t>El responsable de la gestión financiera   y el responsable de las recaudaciones  evaluará permanentemente la eficiencia,  efectividad y eficacia con que se recaudan los recursos y adoptarán las  medidas  que correspondan (</w:t>
      </w:r>
      <w:r w:rsidR="00D336C6" w:rsidRPr="00647D9A">
        <w:rPr>
          <w:rFonts w:cstheme="minorHAnsi"/>
          <w:b/>
          <w:sz w:val="24"/>
          <w:szCs w:val="24"/>
        </w:rPr>
        <w:t xml:space="preserve">   </w:t>
      </w:r>
      <w:r w:rsidR="00043078" w:rsidRPr="00647D9A">
        <w:rPr>
          <w:rFonts w:cstheme="minorHAnsi"/>
          <w:b/>
          <w:sz w:val="24"/>
          <w:szCs w:val="24"/>
        </w:rPr>
        <w:t>)</w:t>
      </w:r>
    </w:p>
    <w:p w:rsidR="00314EB4" w:rsidRPr="00314EB4" w:rsidRDefault="00314EB4" w:rsidP="000B6E3D">
      <w:pPr>
        <w:ind w:left="285"/>
        <w:rPr>
          <w:rFonts w:cstheme="minorHAnsi"/>
          <w:sz w:val="24"/>
          <w:szCs w:val="24"/>
        </w:rPr>
      </w:pPr>
    </w:p>
    <w:p w:rsidR="00AE4AD0" w:rsidRPr="00647D9A" w:rsidRDefault="000B6E3D" w:rsidP="00314EB4">
      <w:pPr>
        <w:ind w:left="426" w:hanging="426"/>
        <w:rPr>
          <w:rFonts w:cstheme="minorHAnsi"/>
          <w:b/>
          <w:sz w:val="24"/>
          <w:szCs w:val="24"/>
        </w:rPr>
      </w:pPr>
      <w:r w:rsidRPr="00647D9A">
        <w:rPr>
          <w:rFonts w:cstheme="minorHAnsi"/>
          <w:b/>
          <w:sz w:val="24"/>
          <w:szCs w:val="24"/>
        </w:rPr>
        <w:t>18</w:t>
      </w:r>
      <w:r w:rsidR="00043078" w:rsidRPr="00647D9A">
        <w:rPr>
          <w:rFonts w:cstheme="minorHAnsi"/>
          <w:b/>
          <w:sz w:val="24"/>
          <w:szCs w:val="24"/>
        </w:rPr>
        <w:tab/>
      </w:r>
      <w:r w:rsidR="00AE4AD0" w:rsidRPr="00647D9A">
        <w:rPr>
          <w:rFonts w:cstheme="minorHAnsi"/>
          <w:b/>
          <w:sz w:val="24"/>
          <w:szCs w:val="24"/>
        </w:rPr>
        <w:t xml:space="preserve"> Los arqueos a los valores en efectivo serán  efectuados </w:t>
      </w:r>
      <w:r w:rsidR="00673815" w:rsidRPr="00647D9A">
        <w:rPr>
          <w:rFonts w:cstheme="minorHAnsi"/>
          <w:b/>
          <w:sz w:val="24"/>
          <w:szCs w:val="24"/>
        </w:rPr>
        <w:t xml:space="preserve"> por cada recaudador</w:t>
      </w:r>
      <w:r w:rsidR="00AE4AD0" w:rsidRPr="00647D9A">
        <w:rPr>
          <w:rFonts w:cstheme="minorHAnsi"/>
          <w:b/>
          <w:sz w:val="24"/>
          <w:szCs w:val="24"/>
        </w:rPr>
        <w:t xml:space="preserve">  (  )</w:t>
      </w:r>
    </w:p>
    <w:p w:rsidR="00673815" w:rsidRPr="00647D9A" w:rsidRDefault="000B6E3D" w:rsidP="00314EB4">
      <w:pPr>
        <w:ind w:left="426" w:hanging="426"/>
        <w:jc w:val="both"/>
        <w:rPr>
          <w:rFonts w:cstheme="minorHAnsi"/>
          <w:b/>
          <w:sz w:val="24"/>
          <w:szCs w:val="24"/>
        </w:rPr>
      </w:pPr>
      <w:r w:rsidRPr="00647D9A">
        <w:rPr>
          <w:rFonts w:cstheme="minorHAnsi"/>
          <w:b/>
          <w:sz w:val="24"/>
          <w:szCs w:val="24"/>
        </w:rPr>
        <w:t>19</w:t>
      </w:r>
      <w:r w:rsidR="00673815" w:rsidRPr="00647D9A">
        <w:rPr>
          <w:rFonts w:cstheme="minorHAnsi"/>
          <w:b/>
          <w:sz w:val="24"/>
          <w:szCs w:val="24"/>
        </w:rPr>
        <w:tab/>
        <w:t xml:space="preserve"> El personal a cargo  del manejo   o custodia  de fondos  o valores  estará  respaldado  por  una garantía  razonable y suficiente  de acuerdo  a su</w:t>
      </w:r>
      <w:r w:rsidR="00D336C6" w:rsidRPr="00647D9A">
        <w:rPr>
          <w:rFonts w:cstheme="minorHAnsi"/>
          <w:b/>
          <w:sz w:val="24"/>
          <w:szCs w:val="24"/>
        </w:rPr>
        <w:t xml:space="preserve"> grado de responsabilidad  (   </w:t>
      </w:r>
      <w:r w:rsidR="00673815" w:rsidRPr="00647D9A">
        <w:rPr>
          <w:rFonts w:cstheme="minorHAnsi"/>
          <w:b/>
          <w:sz w:val="24"/>
          <w:szCs w:val="24"/>
        </w:rPr>
        <w:t xml:space="preserve">  )</w:t>
      </w:r>
    </w:p>
    <w:p w:rsidR="00673815" w:rsidRPr="00647D9A" w:rsidRDefault="000B6E3D" w:rsidP="00314EB4">
      <w:pPr>
        <w:ind w:left="426" w:hanging="426"/>
        <w:jc w:val="both"/>
        <w:rPr>
          <w:rFonts w:cstheme="minorHAnsi"/>
          <w:b/>
          <w:sz w:val="24"/>
          <w:szCs w:val="24"/>
        </w:rPr>
      </w:pPr>
      <w:r w:rsidRPr="00647D9A">
        <w:rPr>
          <w:rFonts w:cstheme="minorHAnsi"/>
          <w:b/>
          <w:sz w:val="24"/>
          <w:szCs w:val="24"/>
        </w:rPr>
        <w:t>20</w:t>
      </w:r>
      <w:r w:rsidR="00673815" w:rsidRPr="00647D9A">
        <w:rPr>
          <w:rFonts w:cstheme="minorHAnsi"/>
          <w:b/>
          <w:sz w:val="24"/>
          <w:szCs w:val="24"/>
        </w:rPr>
        <w:tab/>
        <w:t xml:space="preserve"> Los arqueos a los valores en efectivo  serán efectuados   por la Unidad de </w:t>
      </w:r>
      <w:r w:rsidR="00647D9A" w:rsidRPr="00647D9A">
        <w:rPr>
          <w:rFonts w:cstheme="minorHAnsi"/>
          <w:b/>
          <w:sz w:val="24"/>
          <w:szCs w:val="24"/>
        </w:rPr>
        <w:t>auditoría</w:t>
      </w:r>
      <w:r w:rsidR="00673815" w:rsidRPr="00647D9A">
        <w:rPr>
          <w:rFonts w:cstheme="minorHAnsi"/>
          <w:b/>
          <w:sz w:val="24"/>
          <w:szCs w:val="24"/>
        </w:rPr>
        <w:t xml:space="preserve"> interna o por personas delegadas por la dirección  financiera, que sean independientes  de las funciones  de registro, autorización y custodia de fondos</w:t>
      </w:r>
      <w:r w:rsidR="00314EB4" w:rsidRPr="00647D9A">
        <w:rPr>
          <w:rFonts w:cstheme="minorHAnsi"/>
          <w:b/>
          <w:sz w:val="24"/>
          <w:szCs w:val="24"/>
        </w:rPr>
        <w:t xml:space="preserve">    </w:t>
      </w:r>
      <w:r w:rsidR="00673815" w:rsidRPr="00647D9A">
        <w:rPr>
          <w:rFonts w:cstheme="minorHAnsi"/>
          <w:b/>
          <w:sz w:val="24"/>
          <w:szCs w:val="24"/>
        </w:rPr>
        <w:t xml:space="preserve"> (</w:t>
      </w:r>
      <w:r w:rsidR="00D336C6" w:rsidRPr="00647D9A">
        <w:rPr>
          <w:rFonts w:cstheme="minorHAnsi"/>
          <w:b/>
          <w:sz w:val="24"/>
          <w:szCs w:val="24"/>
        </w:rPr>
        <w:t xml:space="preserve">  </w:t>
      </w:r>
      <w:r w:rsidR="00673815" w:rsidRPr="00647D9A">
        <w:rPr>
          <w:rFonts w:cstheme="minorHAnsi"/>
          <w:b/>
          <w:sz w:val="24"/>
          <w:szCs w:val="24"/>
        </w:rPr>
        <w:t xml:space="preserve"> )</w:t>
      </w:r>
    </w:p>
    <w:p w:rsidR="00673815" w:rsidRPr="00647D9A" w:rsidRDefault="000B6E3D" w:rsidP="00314EB4">
      <w:pPr>
        <w:ind w:left="426" w:hanging="426"/>
        <w:jc w:val="both"/>
        <w:rPr>
          <w:rFonts w:cstheme="minorHAnsi"/>
          <w:b/>
          <w:sz w:val="24"/>
          <w:szCs w:val="24"/>
        </w:rPr>
      </w:pPr>
      <w:r w:rsidRPr="00647D9A">
        <w:rPr>
          <w:rFonts w:cstheme="minorHAnsi"/>
          <w:b/>
          <w:sz w:val="24"/>
          <w:szCs w:val="24"/>
        </w:rPr>
        <w:t>21</w:t>
      </w:r>
      <w:r w:rsidR="00673815" w:rsidRPr="00647D9A">
        <w:rPr>
          <w:rFonts w:cstheme="minorHAnsi"/>
          <w:b/>
          <w:sz w:val="24"/>
          <w:szCs w:val="24"/>
        </w:rPr>
        <w:tab/>
        <w:t xml:space="preserve"> Con respecto al cumplimiento  de obligaciones,  los gastos adicionales que se originen  por concepto de intereses </w:t>
      </w:r>
      <w:r w:rsidR="009D3E19" w:rsidRPr="00647D9A">
        <w:rPr>
          <w:rFonts w:cstheme="minorHAnsi"/>
          <w:b/>
          <w:sz w:val="24"/>
          <w:szCs w:val="24"/>
        </w:rPr>
        <w:t xml:space="preserve"> o multas por mora injustificada en el pago de las obligaciones con retraso será  de responsabilidad  personal y pecuniaria de quien o quienes los hayan ocasionado por acción u omisión</w:t>
      </w:r>
      <w:r w:rsidR="00673815" w:rsidRPr="00647D9A">
        <w:rPr>
          <w:rFonts w:cstheme="minorHAnsi"/>
          <w:b/>
          <w:sz w:val="24"/>
          <w:szCs w:val="24"/>
        </w:rPr>
        <w:t xml:space="preserve">  (     )</w:t>
      </w:r>
    </w:p>
    <w:p w:rsidR="009D3E19" w:rsidRPr="00647D9A" w:rsidRDefault="000B6E3D" w:rsidP="00314EB4">
      <w:pPr>
        <w:ind w:left="426" w:hanging="426"/>
        <w:rPr>
          <w:rFonts w:cstheme="minorHAnsi"/>
          <w:b/>
          <w:sz w:val="24"/>
          <w:szCs w:val="24"/>
        </w:rPr>
      </w:pPr>
      <w:r w:rsidRPr="00647D9A">
        <w:rPr>
          <w:rFonts w:cstheme="minorHAnsi"/>
          <w:b/>
          <w:sz w:val="24"/>
          <w:szCs w:val="24"/>
        </w:rPr>
        <w:t>22</w:t>
      </w:r>
      <w:r w:rsidR="009D3E19" w:rsidRPr="00647D9A">
        <w:rPr>
          <w:rFonts w:cstheme="minorHAnsi"/>
          <w:b/>
          <w:sz w:val="24"/>
          <w:szCs w:val="24"/>
        </w:rPr>
        <w:tab/>
        <w:t xml:space="preserve"> El dinero de  la institución producto de la recaudación por ningún motivo  debe mesclar con el dinero personal  (     )</w:t>
      </w:r>
    </w:p>
    <w:p w:rsidR="00BD5498" w:rsidRPr="00647D9A" w:rsidRDefault="000B6E3D" w:rsidP="00314EB4">
      <w:pPr>
        <w:ind w:left="426" w:hanging="426"/>
        <w:rPr>
          <w:rFonts w:cstheme="minorHAnsi"/>
          <w:b/>
          <w:sz w:val="24"/>
          <w:szCs w:val="24"/>
        </w:rPr>
      </w:pPr>
      <w:r w:rsidRPr="00647D9A">
        <w:rPr>
          <w:rFonts w:cstheme="minorHAnsi"/>
          <w:b/>
          <w:sz w:val="24"/>
          <w:szCs w:val="24"/>
        </w:rPr>
        <w:t>23</w:t>
      </w:r>
      <w:r w:rsidR="00BD5498" w:rsidRPr="00647D9A">
        <w:rPr>
          <w:rFonts w:cstheme="minorHAnsi"/>
          <w:b/>
          <w:sz w:val="24"/>
          <w:szCs w:val="24"/>
        </w:rPr>
        <w:tab/>
        <w:t>Los Ingresos  presupuestarios se dividen en   tres títulos  indique cuales son:</w:t>
      </w:r>
    </w:p>
    <w:p w:rsidR="004936DB" w:rsidRPr="00647D9A" w:rsidRDefault="000B6E3D" w:rsidP="004F7511">
      <w:pPr>
        <w:rPr>
          <w:rFonts w:cstheme="minorHAnsi"/>
          <w:b/>
          <w:sz w:val="24"/>
          <w:szCs w:val="24"/>
        </w:rPr>
      </w:pPr>
      <w:r w:rsidRPr="00647D9A">
        <w:rPr>
          <w:rFonts w:cstheme="minorHAnsi"/>
          <w:b/>
          <w:sz w:val="24"/>
          <w:szCs w:val="24"/>
        </w:rPr>
        <w:lastRenderedPageBreak/>
        <w:t xml:space="preserve">   </w:t>
      </w:r>
      <w:r w:rsidR="00BD5498" w:rsidRPr="00647D9A">
        <w:rPr>
          <w:rFonts w:cstheme="minorHAnsi"/>
          <w:b/>
          <w:sz w:val="24"/>
          <w:szCs w:val="24"/>
        </w:rPr>
        <w:t>2</w:t>
      </w:r>
      <w:r w:rsidRPr="00647D9A">
        <w:rPr>
          <w:rFonts w:cstheme="minorHAnsi"/>
          <w:b/>
          <w:sz w:val="24"/>
          <w:szCs w:val="24"/>
        </w:rPr>
        <w:t>4</w:t>
      </w:r>
      <w:r w:rsidR="004936DB" w:rsidRPr="00647D9A">
        <w:rPr>
          <w:rFonts w:cstheme="minorHAnsi"/>
          <w:b/>
          <w:sz w:val="24"/>
          <w:szCs w:val="24"/>
        </w:rPr>
        <w:tab/>
        <w:t>Los ingresos Tributarios se dividen en tres capítulos indique cuales</w:t>
      </w:r>
      <w:r w:rsidRPr="00647D9A">
        <w:rPr>
          <w:rFonts w:cstheme="minorHAnsi"/>
          <w:b/>
          <w:sz w:val="24"/>
          <w:szCs w:val="24"/>
        </w:rPr>
        <w:t xml:space="preserve"> son:</w:t>
      </w:r>
      <w:r w:rsidR="004936DB" w:rsidRPr="00647D9A">
        <w:rPr>
          <w:rFonts w:cstheme="minorHAnsi"/>
          <w:b/>
          <w:sz w:val="24"/>
          <w:szCs w:val="24"/>
        </w:rPr>
        <w:t xml:space="preserve"> </w:t>
      </w:r>
      <w:r w:rsidRPr="00647D9A">
        <w:rPr>
          <w:rFonts w:cstheme="minorHAnsi"/>
          <w:b/>
          <w:sz w:val="24"/>
          <w:szCs w:val="24"/>
        </w:rPr>
        <w:t xml:space="preserve">             </w:t>
      </w:r>
    </w:p>
    <w:p w:rsidR="00BD5498" w:rsidRPr="00647D9A" w:rsidRDefault="00647D9A" w:rsidP="00BD5498">
      <w:pPr>
        <w:rPr>
          <w:rFonts w:cstheme="minorHAnsi"/>
          <w:b/>
          <w:sz w:val="24"/>
          <w:szCs w:val="24"/>
        </w:rPr>
      </w:pPr>
      <w:r w:rsidRPr="00647D9A">
        <w:rPr>
          <w:rFonts w:cstheme="minorHAnsi"/>
          <w:b/>
          <w:sz w:val="24"/>
          <w:szCs w:val="24"/>
        </w:rPr>
        <w:t xml:space="preserve">   </w:t>
      </w:r>
      <w:r w:rsidR="000B6E3D" w:rsidRPr="00647D9A">
        <w:rPr>
          <w:rFonts w:cstheme="minorHAnsi"/>
          <w:b/>
          <w:sz w:val="24"/>
          <w:szCs w:val="24"/>
        </w:rPr>
        <w:t>25</w:t>
      </w:r>
      <w:r w:rsidR="00BD5498" w:rsidRPr="00647D9A">
        <w:rPr>
          <w:rFonts w:cstheme="minorHAnsi"/>
          <w:b/>
          <w:sz w:val="24"/>
          <w:szCs w:val="24"/>
        </w:rPr>
        <w:tab/>
      </w:r>
      <w:r w:rsidR="00D94C25" w:rsidRPr="00647D9A">
        <w:rPr>
          <w:rFonts w:cstheme="minorHAnsi"/>
          <w:b/>
          <w:sz w:val="24"/>
          <w:szCs w:val="24"/>
        </w:rPr>
        <w:t>Se considera impuestos municipales los siguientes:</w:t>
      </w:r>
    </w:p>
    <w:p w:rsidR="00D94C25" w:rsidRPr="00314EB4" w:rsidRDefault="00D94C25" w:rsidP="00BD5498">
      <w:pPr>
        <w:rPr>
          <w:rFonts w:cstheme="minorHAnsi"/>
          <w:sz w:val="24"/>
          <w:szCs w:val="24"/>
        </w:rPr>
      </w:pPr>
      <w:r w:rsidRPr="00314EB4">
        <w:rPr>
          <w:rFonts w:cstheme="minorHAnsi"/>
          <w:sz w:val="24"/>
          <w:szCs w:val="24"/>
        </w:rPr>
        <w:tab/>
        <w:t>a)  Impuesto sobre la propiedad Urbana</w:t>
      </w:r>
    </w:p>
    <w:p w:rsidR="00D94C25" w:rsidRPr="00314EB4" w:rsidRDefault="00D94C25" w:rsidP="00BD5498">
      <w:pPr>
        <w:rPr>
          <w:rFonts w:cstheme="minorHAnsi"/>
          <w:sz w:val="24"/>
          <w:szCs w:val="24"/>
        </w:rPr>
      </w:pPr>
      <w:r w:rsidRPr="00314EB4">
        <w:rPr>
          <w:rFonts w:cstheme="minorHAnsi"/>
          <w:sz w:val="24"/>
          <w:szCs w:val="24"/>
        </w:rPr>
        <w:tab/>
        <w:t>b)  Impuesto sobre la propiedad  rural</w:t>
      </w:r>
    </w:p>
    <w:p w:rsidR="00D94C25" w:rsidRPr="00314EB4" w:rsidRDefault="00D94C25" w:rsidP="00BD5498">
      <w:pPr>
        <w:rPr>
          <w:rFonts w:cstheme="minorHAnsi"/>
          <w:sz w:val="24"/>
          <w:szCs w:val="24"/>
        </w:rPr>
      </w:pPr>
      <w:r w:rsidRPr="00314EB4">
        <w:rPr>
          <w:rFonts w:cstheme="minorHAnsi"/>
          <w:sz w:val="24"/>
          <w:szCs w:val="24"/>
        </w:rPr>
        <w:tab/>
        <w:t>c)  Impuesto de alcabalas</w:t>
      </w:r>
    </w:p>
    <w:p w:rsidR="00D94C25" w:rsidRPr="00314EB4" w:rsidRDefault="00D94C25" w:rsidP="00BD5498">
      <w:pPr>
        <w:rPr>
          <w:rFonts w:cstheme="minorHAnsi"/>
          <w:sz w:val="24"/>
          <w:szCs w:val="24"/>
        </w:rPr>
      </w:pPr>
      <w:r w:rsidRPr="00314EB4">
        <w:rPr>
          <w:rFonts w:cstheme="minorHAnsi"/>
          <w:sz w:val="24"/>
          <w:szCs w:val="24"/>
        </w:rPr>
        <w:tab/>
        <w:t>d)  Impuesto sobre los vehículos</w:t>
      </w:r>
    </w:p>
    <w:p w:rsidR="00D94C25" w:rsidRPr="00314EB4" w:rsidRDefault="00D94C25" w:rsidP="00BD5498">
      <w:pPr>
        <w:rPr>
          <w:rFonts w:cstheme="minorHAnsi"/>
          <w:sz w:val="24"/>
          <w:szCs w:val="24"/>
        </w:rPr>
      </w:pPr>
      <w:r w:rsidRPr="00314EB4">
        <w:rPr>
          <w:rFonts w:cstheme="minorHAnsi"/>
          <w:sz w:val="24"/>
          <w:szCs w:val="24"/>
        </w:rPr>
        <w:tab/>
        <w:t xml:space="preserve">e)  Impuesto de matriculas y patentes </w:t>
      </w:r>
    </w:p>
    <w:p w:rsidR="00D336C6" w:rsidRPr="00314EB4" w:rsidRDefault="00D94C25" w:rsidP="00BD5498">
      <w:pPr>
        <w:rPr>
          <w:rFonts w:cstheme="minorHAnsi"/>
          <w:sz w:val="24"/>
          <w:szCs w:val="24"/>
        </w:rPr>
      </w:pPr>
      <w:r w:rsidRPr="00314EB4">
        <w:rPr>
          <w:rFonts w:cstheme="minorHAnsi"/>
          <w:sz w:val="24"/>
          <w:szCs w:val="24"/>
        </w:rPr>
        <w:tab/>
        <w:t>f) impuestos  a los espectáculos públicos</w:t>
      </w:r>
    </w:p>
    <w:p w:rsidR="00D94C25" w:rsidRPr="00314EB4" w:rsidRDefault="00D94C25" w:rsidP="00753E3E">
      <w:pPr>
        <w:ind w:left="708"/>
        <w:rPr>
          <w:rFonts w:cstheme="minorHAnsi"/>
          <w:sz w:val="24"/>
          <w:szCs w:val="24"/>
        </w:rPr>
      </w:pPr>
      <w:r w:rsidRPr="00314EB4">
        <w:rPr>
          <w:rFonts w:cstheme="minorHAnsi"/>
          <w:sz w:val="24"/>
          <w:szCs w:val="24"/>
        </w:rPr>
        <w:t xml:space="preserve">g)  Impuesto a las utilidades  en la transferencia  de predios </w:t>
      </w:r>
      <w:r w:rsidR="00753E3E" w:rsidRPr="00314EB4">
        <w:rPr>
          <w:rFonts w:cstheme="minorHAnsi"/>
          <w:sz w:val="24"/>
          <w:szCs w:val="24"/>
        </w:rPr>
        <w:t xml:space="preserve"> urbanos y plusvalía de los  </w:t>
      </w:r>
      <w:r w:rsidRPr="00314EB4">
        <w:rPr>
          <w:rFonts w:cstheme="minorHAnsi"/>
          <w:sz w:val="24"/>
          <w:szCs w:val="24"/>
        </w:rPr>
        <w:t xml:space="preserve"> mismos.</w:t>
      </w:r>
    </w:p>
    <w:p w:rsidR="00D94C25" w:rsidRPr="00314EB4" w:rsidRDefault="00753E3E" w:rsidP="00D94C25">
      <w:pPr>
        <w:ind w:left="708"/>
        <w:rPr>
          <w:rFonts w:cstheme="minorHAnsi"/>
          <w:sz w:val="24"/>
          <w:szCs w:val="24"/>
        </w:rPr>
      </w:pPr>
      <w:r w:rsidRPr="00314EB4">
        <w:rPr>
          <w:rFonts w:cstheme="minorHAnsi"/>
          <w:sz w:val="24"/>
          <w:szCs w:val="24"/>
        </w:rPr>
        <w:t>h</w:t>
      </w:r>
      <w:r w:rsidR="00D94C25" w:rsidRPr="00314EB4">
        <w:rPr>
          <w:rFonts w:cstheme="minorHAnsi"/>
          <w:sz w:val="24"/>
          <w:szCs w:val="24"/>
        </w:rPr>
        <w:t>)  El impuesto al juego; e,</w:t>
      </w:r>
    </w:p>
    <w:p w:rsidR="00D94C25" w:rsidRPr="00314EB4" w:rsidRDefault="00D94C25" w:rsidP="00D94C25">
      <w:pPr>
        <w:ind w:left="708"/>
        <w:rPr>
          <w:rFonts w:cstheme="minorHAnsi"/>
          <w:sz w:val="24"/>
          <w:szCs w:val="24"/>
        </w:rPr>
      </w:pPr>
      <w:r w:rsidRPr="00314EB4">
        <w:rPr>
          <w:rFonts w:cstheme="minorHAnsi"/>
          <w:sz w:val="24"/>
          <w:szCs w:val="24"/>
        </w:rPr>
        <w:t>i)   Impuesto del 1.5 por mil  sobre los activos  totales.</w:t>
      </w:r>
    </w:p>
    <w:p w:rsidR="00D94C25" w:rsidRPr="00314EB4" w:rsidRDefault="00D94C25" w:rsidP="00D94C25">
      <w:pPr>
        <w:ind w:left="708"/>
        <w:rPr>
          <w:rFonts w:cstheme="minorHAnsi"/>
          <w:sz w:val="24"/>
          <w:szCs w:val="24"/>
        </w:rPr>
      </w:pPr>
      <w:r w:rsidRPr="00314EB4">
        <w:rPr>
          <w:rFonts w:cstheme="minorHAnsi"/>
          <w:sz w:val="24"/>
          <w:szCs w:val="24"/>
        </w:rPr>
        <w:t>j)  Todas las anteriores</w:t>
      </w:r>
    </w:p>
    <w:p w:rsidR="00676F91" w:rsidRPr="00314EB4" w:rsidRDefault="00676F91" w:rsidP="00D94C25">
      <w:pPr>
        <w:ind w:left="708"/>
        <w:rPr>
          <w:rFonts w:cstheme="minorHAnsi"/>
          <w:sz w:val="24"/>
          <w:szCs w:val="24"/>
        </w:rPr>
      </w:pPr>
      <w:r w:rsidRPr="00314EB4">
        <w:rPr>
          <w:rFonts w:cstheme="minorHAnsi"/>
          <w:sz w:val="24"/>
          <w:szCs w:val="24"/>
        </w:rPr>
        <w:t>h) Ninguna de las anteriores</w:t>
      </w:r>
    </w:p>
    <w:p w:rsidR="00FE365D" w:rsidRPr="00647D9A" w:rsidRDefault="00FE365D" w:rsidP="00FE365D">
      <w:pPr>
        <w:rPr>
          <w:rFonts w:cstheme="minorHAnsi"/>
          <w:b/>
          <w:sz w:val="24"/>
          <w:szCs w:val="24"/>
        </w:rPr>
      </w:pPr>
      <w:r w:rsidRPr="00647D9A">
        <w:rPr>
          <w:rFonts w:cstheme="minorHAnsi"/>
          <w:b/>
          <w:sz w:val="24"/>
          <w:szCs w:val="24"/>
        </w:rPr>
        <w:t>2</w:t>
      </w:r>
      <w:r w:rsidR="00565C25" w:rsidRPr="00647D9A">
        <w:rPr>
          <w:rFonts w:cstheme="minorHAnsi"/>
          <w:b/>
          <w:sz w:val="24"/>
          <w:szCs w:val="24"/>
        </w:rPr>
        <w:t>6</w:t>
      </w:r>
      <w:r w:rsidRPr="00647D9A">
        <w:rPr>
          <w:rFonts w:cstheme="minorHAnsi"/>
          <w:b/>
          <w:sz w:val="24"/>
          <w:szCs w:val="24"/>
        </w:rPr>
        <w:tab/>
        <w:t>Indique que se debe tener en cuenta para la demarcación  de los sectores  urbanos:</w:t>
      </w:r>
    </w:p>
    <w:p w:rsidR="00D336C6" w:rsidRPr="00314EB4" w:rsidRDefault="00D336C6" w:rsidP="00FE365D">
      <w:pPr>
        <w:ind w:left="708" w:hanging="708"/>
        <w:rPr>
          <w:rFonts w:cstheme="minorHAnsi"/>
          <w:sz w:val="24"/>
          <w:szCs w:val="24"/>
        </w:rPr>
      </w:pPr>
    </w:p>
    <w:p w:rsidR="009D3E19" w:rsidRPr="00647D9A" w:rsidRDefault="009D3E19" w:rsidP="00FE365D">
      <w:pPr>
        <w:ind w:left="708" w:hanging="708"/>
        <w:rPr>
          <w:rFonts w:cstheme="minorHAnsi"/>
          <w:b/>
          <w:sz w:val="24"/>
          <w:szCs w:val="24"/>
        </w:rPr>
      </w:pPr>
      <w:r w:rsidRPr="00647D9A">
        <w:rPr>
          <w:rFonts w:cstheme="minorHAnsi"/>
          <w:b/>
          <w:sz w:val="24"/>
          <w:szCs w:val="24"/>
        </w:rPr>
        <w:t>2</w:t>
      </w:r>
      <w:r w:rsidR="00565C25" w:rsidRPr="00647D9A">
        <w:rPr>
          <w:rFonts w:cstheme="minorHAnsi"/>
          <w:b/>
          <w:sz w:val="24"/>
          <w:szCs w:val="24"/>
        </w:rPr>
        <w:t>7</w:t>
      </w:r>
      <w:r w:rsidRPr="00647D9A">
        <w:rPr>
          <w:rFonts w:cstheme="minorHAnsi"/>
          <w:b/>
          <w:sz w:val="24"/>
          <w:szCs w:val="24"/>
        </w:rPr>
        <w:tab/>
        <w:t xml:space="preserve"> Las municipalidades  con base en todas  las modificaciones  operadas  en los catastros hasta que fecha determinan el impuesto  predio  urbano  para su cobro:</w:t>
      </w:r>
    </w:p>
    <w:p w:rsidR="009D3E19" w:rsidRPr="00314EB4" w:rsidRDefault="00FE365D" w:rsidP="009D3E19">
      <w:pPr>
        <w:ind w:left="989" w:hanging="704"/>
        <w:rPr>
          <w:rFonts w:cstheme="minorHAnsi"/>
          <w:sz w:val="24"/>
          <w:szCs w:val="24"/>
        </w:rPr>
      </w:pPr>
      <w:r w:rsidRPr="00314EB4">
        <w:rPr>
          <w:rFonts w:cstheme="minorHAnsi"/>
          <w:sz w:val="24"/>
          <w:szCs w:val="24"/>
        </w:rPr>
        <w:t xml:space="preserve">         </w:t>
      </w:r>
      <w:r w:rsidR="009D3E19" w:rsidRPr="00314EB4">
        <w:rPr>
          <w:rFonts w:cstheme="minorHAnsi"/>
          <w:sz w:val="24"/>
          <w:szCs w:val="24"/>
        </w:rPr>
        <w:t>a)   al 31 de diciembre de cada año</w:t>
      </w:r>
    </w:p>
    <w:p w:rsidR="009D3E19" w:rsidRPr="00314EB4" w:rsidRDefault="00037CFA" w:rsidP="009D3E19">
      <w:pPr>
        <w:rPr>
          <w:rFonts w:cstheme="minorHAnsi"/>
          <w:sz w:val="24"/>
          <w:szCs w:val="24"/>
        </w:rPr>
      </w:pPr>
      <w:r w:rsidRPr="00314EB4">
        <w:rPr>
          <w:rFonts w:cstheme="minorHAnsi"/>
          <w:sz w:val="24"/>
          <w:szCs w:val="24"/>
        </w:rPr>
        <w:tab/>
        <w:t xml:space="preserve"> </w:t>
      </w:r>
      <w:r w:rsidR="009D3E19" w:rsidRPr="00314EB4">
        <w:rPr>
          <w:rFonts w:cstheme="minorHAnsi"/>
          <w:sz w:val="24"/>
          <w:szCs w:val="24"/>
        </w:rPr>
        <w:t>b)  al 30 de marzo de cada año</w:t>
      </w:r>
    </w:p>
    <w:p w:rsidR="009D3E19" w:rsidRPr="00314EB4" w:rsidRDefault="00037CFA" w:rsidP="009D3E19">
      <w:pPr>
        <w:rPr>
          <w:rFonts w:cstheme="minorHAnsi"/>
          <w:sz w:val="24"/>
          <w:szCs w:val="24"/>
        </w:rPr>
      </w:pPr>
      <w:r w:rsidRPr="00314EB4">
        <w:rPr>
          <w:rFonts w:cstheme="minorHAnsi"/>
          <w:sz w:val="24"/>
          <w:szCs w:val="24"/>
        </w:rPr>
        <w:tab/>
        <w:t xml:space="preserve"> </w:t>
      </w:r>
      <w:r w:rsidR="009D3E19" w:rsidRPr="00314EB4">
        <w:rPr>
          <w:rFonts w:cstheme="minorHAnsi"/>
          <w:sz w:val="24"/>
          <w:szCs w:val="24"/>
        </w:rPr>
        <w:t>c) al 30 de septiembre de cada año</w:t>
      </w:r>
    </w:p>
    <w:p w:rsidR="00037CFA" w:rsidRPr="00314EB4" w:rsidRDefault="00037CFA" w:rsidP="00037CFA">
      <w:pPr>
        <w:rPr>
          <w:rFonts w:cstheme="minorHAnsi"/>
          <w:sz w:val="24"/>
          <w:szCs w:val="24"/>
        </w:rPr>
      </w:pPr>
      <w:r w:rsidRPr="00314EB4">
        <w:rPr>
          <w:rFonts w:cstheme="minorHAnsi"/>
          <w:sz w:val="24"/>
          <w:szCs w:val="24"/>
        </w:rPr>
        <w:tab/>
        <w:t xml:space="preserve"> </w:t>
      </w:r>
      <w:r w:rsidR="009D3E19" w:rsidRPr="00314EB4">
        <w:rPr>
          <w:rFonts w:cstheme="minorHAnsi"/>
          <w:sz w:val="24"/>
          <w:szCs w:val="24"/>
        </w:rPr>
        <w:t>d)  ninguna de las anteriores</w:t>
      </w:r>
    </w:p>
    <w:p w:rsidR="00037CFA" w:rsidRPr="00647D9A" w:rsidRDefault="00565C25" w:rsidP="00647D9A">
      <w:pPr>
        <w:ind w:left="709" w:hanging="709"/>
        <w:jc w:val="both"/>
        <w:rPr>
          <w:rFonts w:cstheme="minorHAnsi"/>
          <w:b/>
          <w:sz w:val="24"/>
          <w:szCs w:val="24"/>
        </w:rPr>
      </w:pPr>
      <w:r w:rsidRPr="00647D9A">
        <w:rPr>
          <w:rFonts w:cstheme="minorHAnsi"/>
          <w:b/>
          <w:sz w:val="24"/>
          <w:szCs w:val="24"/>
        </w:rPr>
        <w:t>28</w:t>
      </w:r>
      <w:r w:rsidR="00037CFA" w:rsidRPr="00647D9A">
        <w:rPr>
          <w:rFonts w:cstheme="minorHAnsi"/>
          <w:b/>
          <w:sz w:val="24"/>
          <w:szCs w:val="24"/>
        </w:rPr>
        <w:t xml:space="preserve">         Los pagos que se realicen a</w:t>
      </w:r>
      <w:r w:rsidR="004F7511" w:rsidRPr="00647D9A">
        <w:rPr>
          <w:rFonts w:cstheme="minorHAnsi"/>
          <w:b/>
          <w:sz w:val="24"/>
          <w:szCs w:val="24"/>
        </w:rPr>
        <w:t xml:space="preserve"> partir del</w:t>
      </w:r>
      <w:r w:rsidR="00037CFA" w:rsidRPr="00647D9A">
        <w:rPr>
          <w:rFonts w:cstheme="minorHAnsi"/>
          <w:b/>
          <w:sz w:val="24"/>
          <w:szCs w:val="24"/>
        </w:rPr>
        <w:t xml:space="preserve"> primero de julio  tendrán un recargo del diez por </w:t>
      </w:r>
      <w:r w:rsidRPr="00647D9A">
        <w:rPr>
          <w:rFonts w:cstheme="minorHAnsi"/>
          <w:b/>
          <w:sz w:val="24"/>
          <w:szCs w:val="24"/>
        </w:rPr>
        <w:t>c</w:t>
      </w:r>
      <w:r w:rsidR="00037CFA" w:rsidRPr="00647D9A">
        <w:rPr>
          <w:rFonts w:cstheme="minorHAnsi"/>
          <w:b/>
          <w:sz w:val="24"/>
          <w:szCs w:val="24"/>
        </w:rPr>
        <w:t>iento</w:t>
      </w:r>
      <w:r w:rsidR="004F7511" w:rsidRPr="00647D9A">
        <w:rPr>
          <w:rFonts w:cstheme="minorHAnsi"/>
          <w:b/>
          <w:sz w:val="24"/>
          <w:szCs w:val="24"/>
        </w:rPr>
        <w:t xml:space="preserve"> d</w:t>
      </w:r>
      <w:r w:rsidRPr="00647D9A">
        <w:rPr>
          <w:rFonts w:cstheme="minorHAnsi"/>
          <w:b/>
          <w:sz w:val="24"/>
          <w:szCs w:val="24"/>
        </w:rPr>
        <w:t xml:space="preserve">el valor del impuesto </w:t>
      </w:r>
      <w:r w:rsidR="00037CFA" w:rsidRPr="00647D9A">
        <w:rPr>
          <w:rFonts w:cstheme="minorHAnsi"/>
          <w:b/>
          <w:sz w:val="24"/>
          <w:szCs w:val="24"/>
        </w:rPr>
        <w:t xml:space="preserve">a ser cancelado ( </w:t>
      </w:r>
      <w:r w:rsidR="00D336C6" w:rsidRPr="00647D9A">
        <w:rPr>
          <w:rFonts w:cstheme="minorHAnsi"/>
          <w:b/>
          <w:sz w:val="24"/>
          <w:szCs w:val="24"/>
        </w:rPr>
        <w:t xml:space="preserve">  </w:t>
      </w:r>
      <w:r w:rsidR="00037CFA" w:rsidRPr="00647D9A">
        <w:rPr>
          <w:rFonts w:cstheme="minorHAnsi"/>
          <w:b/>
          <w:sz w:val="24"/>
          <w:szCs w:val="24"/>
        </w:rPr>
        <w:t>)</w:t>
      </w:r>
    </w:p>
    <w:p w:rsidR="00037CFA" w:rsidRPr="00647D9A" w:rsidRDefault="00D37284" w:rsidP="00037CFA">
      <w:pPr>
        <w:ind w:left="705" w:hanging="705"/>
        <w:jc w:val="both"/>
        <w:rPr>
          <w:rFonts w:cstheme="minorHAnsi"/>
          <w:b/>
          <w:sz w:val="24"/>
          <w:szCs w:val="24"/>
        </w:rPr>
      </w:pPr>
      <w:r w:rsidRPr="00647D9A">
        <w:rPr>
          <w:rFonts w:cstheme="minorHAnsi"/>
          <w:b/>
          <w:sz w:val="24"/>
          <w:szCs w:val="24"/>
        </w:rPr>
        <w:t>29</w:t>
      </w:r>
      <w:r w:rsidR="00037CFA" w:rsidRPr="00647D9A">
        <w:rPr>
          <w:rFonts w:cstheme="minorHAnsi"/>
          <w:b/>
          <w:sz w:val="24"/>
          <w:szCs w:val="24"/>
        </w:rPr>
        <w:tab/>
        <w:t xml:space="preserve">Vencido el año fiscal, el impuesto del predio urbano, recargos e intereses de mora serán cobrados por vía coactiva ( </w:t>
      </w:r>
      <w:r w:rsidR="00D336C6" w:rsidRPr="00647D9A">
        <w:rPr>
          <w:rFonts w:cstheme="minorHAnsi"/>
          <w:b/>
          <w:sz w:val="24"/>
          <w:szCs w:val="24"/>
        </w:rPr>
        <w:t xml:space="preserve">  </w:t>
      </w:r>
      <w:r w:rsidR="00037CFA" w:rsidRPr="00647D9A">
        <w:rPr>
          <w:rFonts w:cstheme="minorHAnsi"/>
          <w:b/>
          <w:sz w:val="24"/>
          <w:szCs w:val="24"/>
        </w:rPr>
        <w:t xml:space="preserve"> )</w:t>
      </w:r>
    </w:p>
    <w:p w:rsidR="000726E1" w:rsidRPr="00647D9A" w:rsidRDefault="00D37284" w:rsidP="00D336C6">
      <w:pPr>
        <w:ind w:left="705" w:hanging="705"/>
        <w:jc w:val="both"/>
        <w:rPr>
          <w:rFonts w:cstheme="minorHAnsi"/>
          <w:b/>
          <w:sz w:val="24"/>
          <w:szCs w:val="24"/>
        </w:rPr>
      </w:pPr>
      <w:r w:rsidRPr="00647D9A">
        <w:rPr>
          <w:rFonts w:cstheme="minorHAnsi"/>
          <w:b/>
          <w:sz w:val="24"/>
          <w:szCs w:val="24"/>
        </w:rPr>
        <w:lastRenderedPageBreak/>
        <w:t>30</w:t>
      </w:r>
      <w:r w:rsidR="00037CFA" w:rsidRPr="00647D9A">
        <w:rPr>
          <w:rFonts w:cstheme="minorHAnsi"/>
          <w:b/>
          <w:sz w:val="24"/>
          <w:szCs w:val="24"/>
        </w:rPr>
        <w:tab/>
        <w:t xml:space="preserve">La caja chica que la institución le  entrega a cada recaudadora la puede utilizar para beneficios personales ( </w:t>
      </w:r>
      <w:r w:rsidR="00D336C6" w:rsidRPr="00647D9A">
        <w:rPr>
          <w:rFonts w:cstheme="minorHAnsi"/>
          <w:b/>
          <w:sz w:val="24"/>
          <w:szCs w:val="24"/>
        </w:rPr>
        <w:t xml:space="preserve">   </w:t>
      </w:r>
      <w:r w:rsidR="00037CFA" w:rsidRPr="00647D9A">
        <w:rPr>
          <w:rFonts w:cstheme="minorHAnsi"/>
          <w:b/>
          <w:sz w:val="24"/>
          <w:szCs w:val="24"/>
        </w:rPr>
        <w:t>)</w:t>
      </w:r>
    </w:p>
    <w:p w:rsidR="00037CFA" w:rsidRPr="00647D9A" w:rsidRDefault="00D37284" w:rsidP="00037CFA">
      <w:pPr>
        <w:ind w:left="705" w:hanging="705"/>
        <w:jc w:val="both"/>
        <w:rPr>
          <w:rFonts w:cstheme="minorHAnsi"/>
          <w:b/>
          <w:sz w:val="24"/>
          <w:szCs w:val="24"/>
        </w:rPr>
      </w:pPr>
      <w:r w:rsidRPr="00647D9A">
        <w:rPr>
          <w:rFonts w:cstheme="minorHAnsi"/>
          <w:b/>
          <w:sz w:val="24"/>
          <w:szCs w:val="24"/>
        </w:rPr>
        <w:t>31</w:t>
      </w:r>
      <w:r w:rsidR="00614988" w:rsidRPr="00647D9A">
        <w:rPr>
          <w:rFonts w:cstheme="minorHAnsi"/>
          <w:b/>
          <w:sz w:val="24"/>
          <w:szCs w:val="24"/>
        </w:rPr>
        <w:tab/>
        <w:t>El Dinero de la Institución producto de la recaudación por ningún motivo debe mezclarse con el dinero personal (</w:t>
      </w:r>
      <w:r w:rsidR="00D336C6" w:rsidRPr="00647D9A">
        <w:rPr>
          <w:rFonts w:cstheme="minorHAnsi"/>
          <w:b/>
          <w:sz w:val="24"/>
          <w:szCs w:val="24"/>
        </w:rPr>
        <w:t xml:space="preserve">   </w:t>
      </w:r>
      <w:r w:rsidR="00614988" w:rsidRPr="00647D9A">
        <w:rPr>
          <w:rFonts w:cstheme="minorHAnsi"/>
          <w:b/>
          <w:sz w:val="24"/>
          <w:szCs w:val="24"/>
        </w:rPr>
        <w:t>)</w:t>
      </w:r>
    </w:p>
    <w:p w:rsidR="00FC5934" w:rsidRPr="00647D9A" w:rsidRDefault="00D37284" w:rsidP="00614988">
      <w:pPr>
        <w:ind w:left="705" w:hanging="705"/>
        <w:jc w:val="both"/>
        <w:rPr>
          <w:rFonts w:cstheme="minorHAnsi"/>
          <w:b/>
          <w:sz w:val="24"/>
          <w:szCs w:val="24"/>
        </w:rPr>
      </w:pPr>
      <w:r w:rsidRPr="00647D9A">
        <w:rPr>
          <w:rFonts w:cstheme="minorHAnsi"/>
          <w:b/>
          <w:sz w:val="24"/>
          <w:szCs w:val="24"/>
        </w:rPr>
        <w:t>32</w:t>
      </w:r>
      <w:r w:rsidR="00614988" w:rsidRPr="00647D9A">
        <w:rPr>
          <w:rFonts w:cstheme="minorHAnsi"/>
          <w:b/>
          <w:sz w:val="24"/>
          <w:szCs w:val="24"/>
        </w:rPr>
        <w:tab/>
        <w:t>El impuesto al predio Urbano deberá pagarse</w:t>
      </w:r>
      <w:r w:rsidRPr="00647D9A">
        <w:rPr>
          <w:rFonts w:cstheme="minorHAnsi"/>
          <w:b/>
          <w:sz w:val="24"/>
          <w:szCs w:val="24"/>
        </w:rPr>
        <w:t>:</w:t>
      </w:r>
    </w:p>
    <w:p w:rsidR="00614988" w:rsidRPr="00314EB4" w:rsidRDefault="00614988" w:rsidP="00614988">
      <w:pPr>
        <w:ind w:left="705" w:hanging="705"/>
        <w:jc w:val="both"/>
        <w:rPr>
          <w:rFonts w:cstheme="minorHAnsi"/>
          <w:sz w:val="24"/>
          <w:szCs w:val="24"/>
        </w:rPr>
      </w:pPr>
      <w:r w:rsidRPr="00314EB4">
        <w:rPr>
          <w:rFonts w:cstheme="minorHAnsi"/>
          <w:sz w:val="24"/>
          <w:szCs w:val="24"/>
        </w:rPr>
        <w:tab/>
        <w:t>a)  En el curso del respectivo año</w:t>
      </w:r>
    </w:p>
    <w:p w:rsidR="00614988" w:rsidRPr="00314EB4" w:rsidRDefault="00614988" w:rsidP="00614988">
      <w:pPr>
        <w:ind w:left="705" w:hanging="705"/>
        <w:jc w:val="both"/>
        <w:rPr>
          <w:rFonts w:cstheme="minorHAnsi"/>
          <w:sz w:val="24"/>
          <w:szCs w:val="24"/>
        </w:rPr>
      </w:pPr>
      <w:r w:rsidRPr="00314EB4">
        <w:rPr>
          <w:rFonts w:cstheme="minorHAnsi"/>
          <w:sz w:val="24"/>
          <w:szCs w:val="24"/>
        </w:rPr>
        <w:tab/>
        <w:t>b)  En el mes de diciembre de cada año</w:t>
      </w:r>
    </w:p>
    <w:p w:rsidR="00614988" w:rsidRPr="00314EB4" w:rsidRDefault="00614988" w:rsidP="00614988">
      <w:pPr>
        <w:ind w:left="705" w:hanging="705"/>
        <w:jc w:val="both"/>
        <w:rPr>
          <w:rFonts w:cstheme="minorHAnsi"/>
          <w:sz w:val="24"/>
          <w:szCs w:val="24"/>
        </w:rPr>
      </w:pPr>
      <w:r w:rsidRPr="00314EB4">
        <w:rPr>
          <w:rFonts w:cstheme="minorHAnsi"/>
          <w:sz w:val="24"/>
          <w:szCs w:val="24"/>
        </w:rPr>
        <w:tab/>
        <w:t>c)  En el mes de enero de cada año</w:t>
      </w:r>
    </w:p>
    <w:p w:rsidR="00614988" w:rsidRPr="00647D9A" w:rsidRDefault="00D37284" w:rsidP="00614988">
      <w:pPr>
        <w:ind w:left="705" w:hanging="705"/>
        <w:jc w:val="both"/>
        <w:rPr>
          <w:rFonts w:cstheme="minorHAnsi"/>
          <w:b/>
          <w:sz w:val="24"/>
          <w:szCs w:val="24"/>
        </w:rPr>
      </w:pPr>
      <w:r w:rsidRPr="00647D9A">
        <w:rPr>
          <w:rFonts w:cstheme="minorHAnsi"/>
          <w:b/>
          <w:sz w:val="24"/>
          <w:szCs w:val="24"/>
        </w:rPr>
        <w:t>33</w:t>
      </w:r>
      <w:r w:rsidR="00614988" w:rsidRPr="00647D9A">
        <w:rPr>
          <w:rFonts w:cstheme="minorHAnsi"/>
          <w:b/>
          <w:sz w:val="24"/>
          <w:szCs w:val="24"/>
        </w:rPr>
        <w:tab/>
        <w:t xml:space="preserve">Los pagos  que se hagan en la primera quincena de los meses de enero a junio </w:t>
      </w:r>
      <w:r w:rsidR="00B168EF" w:rsidRPr="00647D9A">
        <w:rPr>
          <w:rFonts w:cstheme="minorHAnsi"/>
          <w:b/>
          <w:sz w:val="24"/>
          <w:szCs w:val="24"/>
        </w:rPr>
        <w:t xml:space="preserve">por concepto de predio urbano </w:t>
      </w:r>
      <w:r w:rsidR="00614988" w:rsidRPr="00647D9A">
        <w:rPr>
          <w:rFonts w:cstheme="minorHAnsi"/>
          <w:b/>
          <w:sz w:val="24"/>
          <w:szCs w:val="24"/>
        </w:rPr>
        <w:t>tendrán los siguientes descuentos:</w:t>
      </w:r>
    </w:p>
    <w:p w:rsidR="00614988" w:rsidRPr="00314EB4" w:rsidRDefault="00614988" w:rsidP="00614988">
      <w:pPr>
        <w:ind w:left="705" w:hanging="705"/>
        <w:jc w:val="both"/>
        <w:rPr>
          <w:rFonts w:cstheme="minorHAnsi"/>
          <w:sz w:val="24"/>
          <w:szCs w:val="24"/>
        </w:rPr>
      </w:pPr>
      <w:r w:rsidRPr="00314EB4">
        <w:rPr>
          <w:rFonts w:cstheme="minorHAnsi"/>
          <w:sz w:val="24"/>
          <w:szCs w:val="24"/>
        </w:rPr>
        <w:tab/>
        <w:t>a)  Diez, ocho, cuatro  tres y dos por ciento, respectivamente</w:t>
      </w:r>
    </w:p>
    <w:p w:rsidR="00614988" w:rsidRPr="00314EB4" w:rsidRDefault="00614988" w:rsidP="00614988">
      <w:pPr>
        <w:ind w:left="705" w:hanging="705"/>
        <w:jc w:val="both"/>
        <w:rPr>
          <w:rFonts w:cstheme="minorHAnsi"/>
          <w:sz w:val="24"/>
          <w:szCs w:val="24"/>
        </w:rPr>
      </w:pPr>
      <w:r w:rsidRPr="00314EB4">
        <w:rPr>
          <w:rFonts w:cstheme="minorHAnsi"/>
          <w:sz w:val="24"/>
          <w:szCs w:val="24"/>
        </w:rPr>
        <w:tab/>
        <w:t>a)  Diez, nueve, ocho, siete, seis y cinco por ciento, respectivamente</w:t>
      </w:r>
    </w:p>
    <w:p w:rsidR="00614988" w:rsidRPr="00314EB4" w:rsidRDefault="00614988" w:rsidP="00614988">
      <w:pPr>
        <w:ind w:left="705" w:hanging="705"/>
        <w:jc w:val="both"/>
        <w:rPr>
          <w:rFonts w:cstheme="minorHAnsi"/>
          <w:sz w:val="24"/>
          <w:szCs w:val="24"/>
        </w:rPr>
      </w:pPr>
      <w:r w:rsidRPr="00314EB4">
        <w:rPr>
          <w:rFonts w:cstheme="minorHAnsi"/>
          <w:sz w:val="24"/>
          <w:szCs w:val="24"/>
        </w:rPr>
        <w:tab/>
        <w:t>a)  Ninguna de las anteriores</w:t>
      </w:r>
    </w:p>
    <w:p w:rsidR="00614988" w:rsidRPr="00647D9A" w:rsidRDefault="00D37284" w:rsidP="00614988">
      <w:pPr>
        <w:ind w:left="705" w:hanging="705"/>
        <w:jc w:val="both"/>
        <w:rPr>
          <w:rFonts w:cstheme="minorHAnsi"/>
          <w:b/>
          <w:sz w:val="24"/>
          <w:szCs w:val="24"/>
        </w:rPr>
      </w:pPr>
      <w:r w:rsidRPr="00647D9A">
        <w:rPr>
          <w:rFonts w:cstheme="minorHAnsi"/>
          <w:b/>
          <w:sz w:val="24"/>
          <w:szCs w:val="24"/>
        </w:rPr>
        <w:t>34</w:t>
      </w:r>
      <w:r w:rsidR="00614988" w:rsidRPr="00647D9A">
        <w:rPr>
          <w:rFonts w:cstheme="minorHAnsi"/>
          <w:b/>
          <w:sz w:val="24"/>
          <w:szCs w:val="24"/>
        </w:rPr>
        <w:tab/>
        <w:t xml:space="preserve">Si el pago  se </w:t>
      </w:r>
      <w:r w:rsidR="00B168EF" w:rsidRPr="00647D9A">
        <w:rPr>
          <w:rFonts w:cstheme="minorHAnsi"/>
          <w:b/>
          <w:sz w:val="24"/>
          <w:szCs w:val="24"/>
        </w:rPr>
        <w:t>efectúa</w:t>
      </w:r>
      <w:r w:rsidR="00614988" w:rsidRPr="00647D9A">
        <w:rPr>
          <w:rFonts w:cstheme="minorHAnsi"/>
          <w:b/>
          <w:sz w:val="24"/>
          <w:szCs w:val="24"/>
        </w:rPr>
        <w:t xml:space="preserve"> en la segunda quincena de los meses</w:t>
      </w:r>
      <w:r w:rsidR="00B168EF" w:rsidRPr="00647D9A">
        <w:rPr>
          <w:rFonts w:cstheme="minorHAnsi"/>
          <w:b/>
          <w:sz w:val="24"/>
          <w:szCs w:val="24"/>
        </w:rPr>
        <w:t xml:space="preserve">  de enero a junio por concepto de Predio Urbano tendrán los siguientes descuentos:</w:t>
      </w:r>
    </w:p>
    <w:p w:rsidR="00B168EF" w:rsidRPr="00314EB4" w:rsidRDefault="00B168EF" w:rsidP="00614988">
      <w:pPr>
        <w:ind w:left="705" w:hanging="705"/>
        <w:jc w:val="both"/>
        <w:rPr>
          <w:rFonts w:cstheme="minorHAnsi"/>
          <w:sz w:val="24"/>
          <w:szCs w:val="24"/>
        </w:rPr>
      </w:pPr>
      <w:r w:rsidRPr="00314EB4">
        <w:rPr>
          <w:rFonts w:cstheme="minorHAnsi"/>
          <w:sz w:val="24"/>
          <w:szCs w:val="24"/>
        </w:rPr>
        <w:tab/>
        <w:t>a)  Nueve, Siete, cinco,  tres, dos y uno por ciento, respectivamente</w:t>
      </w:r>
    </w:p>
    <w:p w:rsidR="00B168EF" w:rsidRPr="00314EB4" w:rsidRDefault="00B168EF" w:rsidP="00614988">
      <w:pPr>
        <w:ind w:left="705" w:hanging="705"/>
        <w:jc w:val="both"/>
        <w:rPr>
          <w:rFonts w:cstheme="minorHAnsi"/>
          <w:sz w:val="24"/>
          <w:szCs w:val="24"/>
        </w:rPr>
      </w:pPr>
      <w:r w:rsidRPr="00314EB4">
        <w:rPr>
          <w:rFonts w:cstheme="minorHAnsi"/>
          <w:sz w:val="24"/>
          <w:szCs w:val="24"/>
        </w:rPr>
        <w:tab/>
        <w:t>b)  Uno, dos, tres, cuatro y cinco por ciento respectivamente</w:t>
      </w:r>
    </w:p>
    <w:p w:rsidR="00B168EF" w:rsidRPr="00314EB4" w:rsidRDefault="00B168EF" w:rsidP="00614988">
      <w:pPr>
        <w:ind w:left="705" w:hanging="705"/>
        <w:jc w:val="both"/>
        <w:rPr>
          <w:rFonts w:cstheme="minorHAnsi"/>
          <w:sz w:val="24"/>
          <w:szCs w:val="24"/>
        </w:rPr>
      </w:pPr>
      <w:r w:rsidRPr="00314EB4">
        <w:rPr>
          <w:rFonts w:cstheme="minorHAnsi"/>
          <w:sz w:val="24"/>
          <w:szCs w:val="24"/>
        </w:rPr>
        <w:tab/>
        <w:t>c)  Todas las anteriores</w:t>
      </w:r>
    </w:p>
    <w:p w:rsidR="00B168EF" w:rsidRPr="00647D9A" w:rsidRDefault="00B168EF" w:rsidP="00614988">
      <w:pPr>
        <w:ind w:left="705" w:hanging="705"/>
        <w:jc w:val="both"/>
        <w:rPr>
          <w:rFonts w:cstheme="minorHAnsi"/>
          <w:b/>
          <w:sz w:val="24"/>
          <w:szCs w:val="24"/>
        </w:rPr>
      </w:pPr>
      <w:r w:rsidRPr="00647D9A">
        <w:rPr>
          <w:rFonts w:cstheme="minorHAnsi"/>
          <w:b/>
          <w:sz w:val="24"/>
          <w:szCs w:val="24"/>
        </w:rPr>
        <w:t>3</w:t>
      </w:r>
      <w:r w:rsidR="00D37284" w:rsidRPr="00647D9A">
        <w:rPr>
          <w:rFonts w:cstheme="minorHAnsi"/>
          <w:b/>
          <w:sz w:val="24"/>
          <w:szCs w:val="24"/>
        </w:rPr>
        <w:t>5</w:t>
      </w:r>
      <w:r w:rsidRPr="00647D9A">
        <w:rPr>
          <w:rFonts w:cstheme="minorHAnsi"/>
          <w:b/>
          <w:sz w:val="24"/>
          <w:szCs w:val="24"/>
        </w:rPr>
        <w:tab/>
        <w:t>El pago del predio Urbano es:</w:t>
      </w:r>
    </w:p>
    <w:p w:rsidR="00B168EF" w:rsidRPr="00314EB4" w:rsidRDefault="00B168EF" w:rsidP="00614988">
      <w:pPr>
        <w:ind w:left="705" w:hanging="705"/>
        <w:jc w:val="both"/>
        <w:rPr>
          <w:rFonts w:cstheme="minorHAnsi"/>
          <w:sz w:val="24"/>
          <w:szCs w:val="24"/>
        </w:rPr>
      </w:pPr>
      <w:r w:rsidRPr="00314EB4">
        <w:rPr>
          <w:rFonts w:cstheme="minorHAnsi"/>
          <w:sz w:val="24"/>
          <w:szCs w:val="24"/>
        </w:rPr>
        <w:tab/>
        <w:t>a)  Un impuesto</w:t>
      </w:r>
    </w:p>
    <w:p w:rsidR="00B168EF" w:rsidRPr="00314EB4" w:rsidRDefault="00B168EF" w:rsidP="00614988">
      <w:pPr>
        <w:ind w:left="705" w:hanging="705"/>
        <w:jc w:val="both"/>
        <w:rPr>
          <w:rFonts w:cstheme="minorHAnsi"/>
          <w:sz w:val="24"/>
          <w:szCs w:val="24"/>
        </w:rPr>
      </w:pPr>
      <w:r w:rsidRPr="00314EB4">
        <w:rPr>
          <w:rFonts w:cstheme="minorHAnsi"/>
          <w:sz w:val="24"/>
          <w:szCs w:val="24"/>
        </w:rPr>
        <w:tab/>
        <w:t>b) Una tasa</w:t>
      </w:r>
    </w:p>
    <w:p w:rsidR="00B168EF" w:rsidRPr="00314EB4" w:rsidRDefault="00B168EF" w:rsidP="00614988">
      <w:pPr>
        <w:ind w:left="705" w:hanging="705"/>
        <w:jc w:val="both"/>
        <w:rPr>
          <w:rFonts w:cstheme="minorHAnsi"/>
          <w:sz w:val="24"/>
          <w:szCs w:val="24"/>
        </w:rPr>
      </w:pPr>
      <w:r w:rsidRPr="00314EB4">
        <w:rPr>
          <w:rFonts w:cstheme="minorHAnsi"/>
          <w:sz w:val="24"/>
          <w:szCs w:val="24"/>
        </w:rPr>
        <w:tab/>
        <w:t>c) Una contribución de mejoras</w:t>
      </w:r>
    </w:p>
    <w:p w:rsidR="00B168EF" w:rsidRPr="00314EB4" w:rsidRDefault="00B168EF" w:rsidP="00614988">
      <w:pPr>
        <w:ind w:left="705" w:hanging="705"/>
        <w:jc w:val="both"/>
        <w:rPr>
          <w:rFonts w:cstheme="minorHAnsi"/>
          <w:sz w:val="24"/>
          <w:szCs w:val="24"/>
        </w:rPr>
      </w:pPr>
      <w:r w:rsidRPr="00314EB4">
        <w:rPr>
          <w:rFonts w:cstheme="minorHAnsi"/>
          <w:sz w:val="24"/>
          <w:szCs w:val="24"/>
        </w:rPr>
        <w:tab/>
        <w:t>d)  Todas las anteriores</w:t>
      </w:r>
      <w:r w:rsidRPr="00314EB4">
        <w:rPr>
          <w:rFonts w:cstheme="minorHAnsi"/>
          <w:sz w:val="24"/>
          <w:szCs w:val="24"/>
        </w:rPr>
        <w:tab/>
      </w:r>
    </w:p>
    <w:p w:rsidR="00B168EF" w:rsidRPr="00647D9A" w:rsidRDefault="00B168EF" w:rsidP="00614988">
      <w:pPr>
        <w:ind w:left="705" w:hanging="705"/>
        <w:jc w:val="both"/>
        <w:rPr>
          <w:rFonts w:cstheme="minorHAnsi"/>
          <w:b/>
          <w:sz w:val="24"/>
          <w:szCs w:val="24"/>
        </w:rPr>
      </w:pPr>
      <w:r w:rsidRPr="00647D9A">
        <w:rPr>
          <w:rFonts w:cstheme="minorHAnsi"/>
          <w:b/>
          <w:sz w:val="24"/>
          <w:szCs w:val="24"/>
        </w:rPr>
        <w:t>3</w:t>
      </w:r>
      <w:r w:rsidR="00D37284" w:rsidRPr="00647D9A">
        <w:rPr>
          <w:rFonts w:cstheme="minorHAnsi"/>
          <w:b/>
          <w:sz w:val="24"/>
          <w:szCs w:val="24"/>
        </w:rPr>
        <w:t>6</w:t>
      </w:r>
      <w:r w:rsidRPr="00647D9A">
        <w:rPr>
          <w:rFonts w:cstheme="minorHAnsi"/>
          <w:b/>
          <w:sz w:val="24"/>
          <w:szCs w:val="24"/>
        </w:rPr>
        <w:tab/>
      </w:r>
      <w:r w:rsidR="00D37284" w:rsidRPr="00647D9A">
        <w:rPr>
          <w:rFonts w:cstheme="minorHAnsi"/>
          <w:b/>
          <w:sz w:val="24"/>
          <w:szCs w:val="24"/>
        </w:rPr>
        <w:t>S</w:t>
      </w:r>
      <w:r w:rsidR="005435BC" w:rsidRPr="00647D9A">
        <w:rPr>
          <w:rFonts w:cstheme="minorHAnsi"/>
          <w:b/>
          <w:sz w:val="24"/>
          <w:szCs w:val="24"/>
        </w:rPr>
        <w:t>e considera predio rustico a:</w:t>
      </w:r>
    </w:p>
    <w:p w:rsidR="005435BC" w:rsidRPr="00314EB4" w:rsidRDefault="005435BC" w:rsidP="00614988">
      <w:pPr>
        <w:ind w:left="705" w:hanging="705"/>
        <w:jc w:val="both"/>
        <w:rPr>
          <w:rFonts w:cstheme="minorHAnsi"/>
          <w:sz w:val="24"/>
          <w:szCs w:val="24"/>
        </w:rPr>
      </w:pPr>
      <w:r w:rsidRPr="00314EB4">
        <w:rPr>
          <w:rFonts w:cstheme="minorHAnsi"/>
          <w:sz w:val="24"/>
          <w:szCs w:val="24"/>
        </w:rPr>
        <w:tab/>
        <w:t>a)  Predios situados dentro del perímetro urbano</w:t>
      </w:r>
    </w:p>
    <w:p w:rsidR="005435BC" w:rsidRPr="00314EB4" w:rsidRDefault="005435BC" w:rsidP="00614988">
      <w:pPr>
        <w:ind w:left="705" w:hanging="705"/>
        <w:jc w:val="both"/>
        <w:rPr>
          <w:rFonts w:cstheme="minorHAnsi"/>
          <w:sz w:val="24"/>
          <w:szCs w:val="24"/>
        </w:rPr>
      </w:pPr>
      <w:r w:rsidRPr="00314EB4">
        <w:rPr>
          <w:rFonts w:cstheme="minorHAnsi"/>
          <w:sz w:val="24"/>
          <w:szCs w:val="24"/>
        </w:rPr>
        <w:tab/>
        <w:t>b)  Predios situados  fuera de los límites de las zonas urbanas</w:t>
      </w:r>
    </w:p>
    <w:p w:rsidR="005435BC" w:rsidRPr="00647D9A" w:rsidRDefault="00D37284" w:rsidP="00614988">
      <w:pPr>
        <w:ind w:left="705" w:hanging="705"/>
        <w:jc w:val="both"/>
        <w:rPr>
          <w:rFonts w:cstheme="minorHAnsi"/>
          <w:b/>
          <w:sz w:val="24"/>
          <w:szCs w:val="24"/>
        </w:rPr>
      </w:pPr>
      <w:r w:rsidRPr="00647D9A">
        <w:rPr>
          <w:rFonts w:cstheme="minorHAnsi"/>
          <w:b/>
          <w:sz w:val="24"/>
          <w:szCs w:val="24"/>
        </w:rPr>
        <w:t>37</w:t>
      </w:r>
      <w:r w:rsidR="005435BC" w:rsidRPr="00647D9A">
        <w:rPr>
          <w:rFonts w:cstheme="minorHAnsi"/>
          <w:b/>
          <w:sz w:val="24"/>
          <w:szCs w:val="24"/>
        </w:rPr>
        <w:tab/>
        <w:t>¿Cuales son los predios y bienes exentos del pago del predio  rural?</w:t>
      </w:r>
    </w:p>
    <w:p w:rsidR="005435BC" w:rsidRPr="00314EB4" w:rsidRDefault="005435BC" w:rsidP="003700B4">
      <w:pPr>
        <w:pStyle w:val="Prrafodelista"/>
        <w:numPr>
          <w:ilvl w:val="0"/>
          <w:numId w:val="21"/>
        </w:numPr>
        <w:jc w:val="both"/>
        <w:rPr>
          <w:rFonts w:cstheme="minorHAnsi"/>
          <w:sz w:val="24"/>
          <w:szCs w:val="24"/>
        </w:rPr>
      </w:pPr>
      <w:r w:rsidRPr="00314EB4">
        <w:rPr>
          <w:rFonts w:cstheme="minorHAnsi"/>
          <w:sz w:val="24"/>
          <w:szCs w:val="24"/>
        </w:rPr>
        <w:lastRenderedPageBreak/>
        <w:t>Las Propiedades cuyo valor no exceda  de quince  remuneraciones básicas  unificadas del trabajador  privado en general.</w:t>
      </w:r>
    </w:p>
    <w:p w:rsidR="000726E1" w:rsidRPr="00314EB4" w:rsidRDefault="005435BC" w:rsidP="00D336C6">
      <w:pPr>
        <w:pStyle w:val="Prrafodelista"/>
        <w:numPr>
          <w:ilvl w:val="0"/>
          <w:numId w:val="21"/>
        </w:numPr>
        <w:jc w:val="both"/>
        <w:rPr>
          <w:rFonts w:cstheme="minorHAnsi"/>
          <w:sz w:val="24"/>
          <w:szCs w:val="24"/>
        </w:rPr>
      </w:pPr>
      <w:r w:rsidRPr="00314EB4">
        <w:rPr>
          <w:rFonts w:cstheme="minorHAnsi"/>
          <w:sz w:val="24"/>
          <w:szCs w:val="24"/>
        </w:rPr>
        <w:t xml:space="preserve">Las propiedades del Estado y </w:t>
      </w:r>
      <w:r w:rsidR="000726E1" w:rsidRPr="00314EB4">
        <w:rPr>
          <w:rFonts w:cstheme="minorHAnsi"/>
          <w:sz w:val="24"/>
          <w:szCs w:val="24"/>
        </w:rPr>
        <w:t>más</w:t>
      </w:r>
      <w:r w:rsidRPr="00314EB4">
        <w:rPr>
          <w:rFonts w:cstheme="minorHAnsi"/>
          <w:sz w:val="24"/>
          <w:szCs w:val="24"/>
        </w:rPr>
        <w:t xml:space="preserve"> entidades del sector </w:t>
      </w:r>
      <w:r w:rsidR="000726E1" w:rsidRPr="00314EB4">
        <w:rPr>
          <w:rFonts w:cstheme="minorHAnsi"/>
          <w:sz w:val="24"/>
          <w:szCs w:val="24"/>
        </w:rPr>
        <w:t>público</w:t>
      </w:r>
      <w:r w:rsidRPr="00314EB4">
        <w:rPr>
          <w:rFonts w:cstheme="minorHAnsi"/>
          <w:sz w:val="24"/>
          <w:szCs w:val="24"/>
        </w:rPr>
        <w:t>.</w:t>
      </w:r>
    </w:p>
    <w:p w:rsidR="005435BC" w:rsidRPr="00314EB4" w:rsidRDefault="005435BC" w:rsidP="003700B4">
      <w:pPr>
        <w:pStyle w:val="Prrafodelista"/>
        <w:numPr>
          <w:ilvl w:val="0"/>
          <w:numId w:val="21"/>
        </w:numPr>
        <w:jc w:val="both"/>
        <w:rPr>
          <w:rFonts w:cstheme="minorHAnsi"/>
          <w:sz w:val="24"/>
          <w:szCs w:val="24"/>
        </w:rPr>
      </w:pPr>
      <w:r w:rsidRPr="00314EB4">
        <w:rPr>
          <w:rFonts w:cstheme="minorHAnsi"/>
          <w:sz w:val="24"/>
          <w:szCs w:val="24"/>
        </w:rPr>
        <w:t>Las propiedades de las instituciones de asistencia social  o de educación  particular cuyas utilidades se destinen  y empleen a dichos fines y no beneficien  a personas o empresas  privadas.</w:t>
      </w:r>
    </w:p>
    <w:p w:rsidR="003700B4" w:rsidRPr="00314EB4" w:rsidRDefault="003700B4" w:rsidP="003700B4">
      <w:pPr>
        <w:pStyle w:val="Prrafodelista"/>
        <w:numPr>
          <w:ilvl w:val="0"/>
          <w:numId w:val="21"/>
        </w:numPr>
        <w:jc w:val="both"/>
        <w:rPr>
          <w:rFonts w:cstheme="minorHAnsi"/>
          <w:sz w:val="24"/>
          <w:szCs w:val="24"/>
        </w:rPr>
      </w:pPr>
      <w:r w:rsidRPr="00314EB4">
        <w:rPr>
          <w:rFonts w:cstheme="minorHAnsi"/>
          <w:sz w:val="24"/>
          <w:szCs w:val="24"/>
        </w:rPr>
        <w:t>Las propiedades de gobiernos u organismos extranjeros que no constituyan empresas de carácter particular  y no persigan fines de lucro.</w:t>
      </w:r>
    </w:p>
    <w:p w:rsidR="003700B4" w:rsidRPr="00314EB4" w:rsidRDefault="003700B4" w:rsidP="003700B4">
      <w:pPr>
        <w:pStyle w:val="Prrafodelista"/>
        <w:numPr>
          <w:ilvl w:val="0"/>
          <w:numId w:val="21"/>
        </w:numPr>
        <w:jc w:val="both"/>
        <w:rPr>
          <w:rFonts w:cstheme="minorHAnsi"/>
          <w:sz w:val="24"/>
          <w:szCs w:val="24"/>
        </w:rPr>
      </w:pPr>
      <w:r w:rsidRPr="00314EB4">
        <w:rPr>
          <w:rFonts w:cstheme="minorHAnsi"/>
          <w:sz w:val="24"/>
          <w:szCs w:val="24"/>
        </w:rPr>
        <w:t>Las tierras comunitarias de  las comunas, comunidades, pueblos y nacionalidades  indígenas o afro ecuatorianas.</w:t>
      </w:r>
    </w:p>
    <w:p w:rsidR="003700B4" w:rsidRPr="00314EB4" w:rsidRDefault="003700B4" w:rsidP="003700B4">
      <w:pPr>
        <w:pStyle w:val="Prrafodelista"/>
        <w:numPr>
          <w:ilvl w:val="0"/>
          <w:numId w:val="21"/>
        </w:numPr>
        <w:jc w:val="both"/>
        <w:rPr>
          <w:rFonts w:cstheme="minorHAnsi"/>
          <w:sz w:val="24"/>
          <w:szCs w:val="24"/>
        </w:rPr>
      </w:pPr>
      <w:r w:rsidRPr="00314EB4">
        <w:rPr>
          <w:rFonts w:cstheme="minorHAnsi"/>
          <w:sz w:val="24"/>
          <w:szCs w:val="24"/>
        </w:rPr>
        <w:t>Los terrenos que posean y mantengan bosques  primarios o que reforesten  con plantas nativas en zonas  de vocación forestal.</w:t>
      </w:r>
    </w:p>
    <w:p w:rsidR="003700B4" w:rsidRPr="00314EB4" w:rsidRDefault="003700B4" w:rsidP="003700B4">
      <w:pPr>
        <w:pStyle w:val="Prrafodelista"/>
        <w:numPr>
          <w:ilvl w:val="0"/>
          <w:numId w:val="21"/>
        </w:numPr>
        <w:jc w:val="both"/>
        <w:rPr>
          <w:rFonts w:cstheme="minorHAnsi"/>
          <w:sz w:val="24"/>
          <w:szCs w:val="24"/>
        </w:rPr>
      </w:pPr>
      <w:r w:rsidRPr="00314EB4">
        <w:rPr>
          <w:rFonts w:cstheme="minorHAnsi"/>
          <w:sz w:val="24"/>
          <w:szCs w:val="24"/>
        </w:rPr>
        <w:t xml:space="preserve">Las tierras pertenecientes a las misiones religiosas  establecidas o que se establecieren  en la  región amazónica ecuatoriana  cuya finalidad  sea  prestar  servicios de salud y educación  a la comunidad  siempre que no estén dedicadas  a finalidades comerciales  o se encuentren en arriendo; y, </w:t>
      </w:r>
    </w:p>
    <w:p w:rsidR="003700B4" w:rsidRPr="00314EB4" w:rsidRDefault="003700B4" w:rsidP="003700B4">
      <w:pPr>
        <w:pStyle w:val="Prrafodelista"/>
        <w:numPr>
          <w:ilvl w:val="0"/>
          <w:numId w:val="21"/>
        </w:numPr>
        <w:jc w:val="both"/>
        <w:rPr>
          <w:rFonts w:cstheme="minorHAnsi"/>
          <w:sz w:val="24"/>
          <w:szCs w:val="24"/>
        </w:rPr>
      </w:pPr>
      <w:r w:rsidRPr="00314EB4">
        <w:rPr>
          <w:rFonts w:cstheme="minorHAnsi"/>
          <w:sz w:val="24"/>
          <w:szCs w:val="24"/>
        </w:rPr>
        <w:t>Las propiedades que sean explotadas en forma colectiva y pertenezcan  al sector de la economía solidaria y las que utilicen tecnologías agroecológicas.</w:t>
      </w:r>
    </w:p>
    <w:p w:rsidR="00903309" w:rsidRPr="00314EB4" w:rsidRDefault="00903309" w:rsidP="00903309">
      <w:pPr>
        <w:pStyle w:val="Prrafodelista"/>
        <w:ind w:left="644"/>
        <w:jc w:val="both"/>
        <w:rPr>
          <w:rFonts w:cstheme="minorHAnsi"/>
          <w:sz w:val="24"/>
          <w:szCs w:val="24"/>
        </w:rPr>
      </w:pPr>
    </w:p>
    <w:p w:rsidR="00903309" w:rsidRPr="00647D9A" w:rsidRDefault="00903309" w:rsidP="00903309">
      <w:pPr>
        <w:pStyle w:val="Prrafodelista"/>
        <w:ind w:left="644"/>
        <w:jc w:val="both"/>
        <w:rPr>
          <w:rFonts w:cstheme="minorHAnsi"/>
          <w:b/>
          <w:sz w:val="24"/>
          <w:szCs w:val="24"/>
        </w:rPr>
      </w:pPr>
      <w:r w:rsidRPr="00647D9A">
        <w:rPr>
          <w:rFonts w:cstheme="minorHAnsi"/>
          <w:b/>
          <w:sz w:val="24"/>
          <w:szCs w:val="24"/>
        </w:rPr>
        <w:t>Conteste verdadero o falso según corresponda</w:t>
      </w:r>
    </w:p>
    <w:p w:rsidR="003700B4" w:rsidRPr="00314EB4" w:rsidRDefault="002E6391" w:rsidP="003700B4">
      <w:pPr>
        <w:ind w:left="284"/>
        <w:jc w:val="both"/>
        <w:rPr>
          <w:rFonts w:cstheme="minorHAnsi"/>
          <w:sz w:val="24"/>
          <w:szCs w:val="24"/>
        </w:rPr>
      </w:pPr>
      <w:r w:rsidRPr="00647D9A">
        <w:rPr>
          <w:rFonts w:cstheme="minorHAnsi"/>
          <w:b/>
          <w:sz w:val="24"/>
          <w:szCs w:val="24"/>
        </w:rPr>
        <w:t>38</w:t>
      </w:r>
      <w:r w:rsidR="003700B4" w:rsidRPr="00314EB4">
        <w:rPr>
          <w:rFonts w:cstheme="minorHAnsi"/>
          <w:sz w:val="24"/>
          <w:szCs w:val="24"/>
        </w:rPr>
        <w:tab/>
        <w:t xml:space="preserve">Los pagos del predio rural se  </w:t>
      </w:r>
      <w:r w:rsidRPr="00314EB4">
        <w:rPr>
          <w:rFonts w:cstheme="minorHAnsi"/>
          <w:sz w:val="24"/>
          <w:szCs w:val="24"/>
        </w:rPr>
        <w:t>efectuan</w:t>
      </w:r>
      <w:r w:rsidR="00903309" w:rsidRPr="00314EB4">
        <w:rPr>
          <w:rFonts w:cstheme="minorHAnsi"/>
          <w:sz w:val="24"/>
          <w:szCs w:val="24"/>
        </w:rPr>
        <w:t xml:space="preserve"> en dos dividendos ( </w:t>
      </w:r>
      <w:r w:rsidR="00D336C6" w:rsidRPr="00314EB4">
        <w:rPr>
          <w:rFonts w:cstheme="minorHAnsi"/>
          <w:sz w:val="24"/>
          <w:szCs w:val="24"/>
        </w:rPr>
        <w:t xml:space="preserve">  </w:t>
      </w:r>
      <w:r w:rsidR="00903309" w:rsidRPr="00314EB4">
        <w:rPr>
          <w:rFonts w:cstheme="minorHAnsi"/>
          <w:sz w:val="24"/>
          <w:szCs w:val="24"/>
        </w:rPr>
        <w:t xml:space="preserve"> )</w:t>
      </w:r>
    </w:p>
    <w:p w:rsidR="00903309" w:rsidRPr="00314EB4" w:rsidRDefault="00521E99" w:rsidP="003700B4">
      <w:pPr>
        <w:ind w:left="284"/>
        <w:jc w:val="both"/>
        <w:rPr>
          <w:rFonts w:cstheme="minorHAnsi"/>
          <w:sz w:val="24"/>
          <w:szCs w:val="24"/>
        </w:rPr>
      </w:pPr>
      <w:r w:rsidRPr="00647D9A">
        <w:rPr>
          <w:rFonts w:cstheme="minorHAnsi"/>
          <w:b/>
          <w:sz w:val="24"/>
          <w:szCs w:val="24"/>
        </w:rPr>
        <w:t>39</w:t>
      </w:r>
      <w:r w:rsidR="00903309" w:rsidRPr="00314EB4">
        <w:rPr>
          <w:rFonts w:cstheme="minorHAnsi"/>
          <w:sz w:val="24"/>
          <w:szCs w:val="24"/>
        </w:rPr>
        <w:tab/>
        <w:t xml:space="preserve">El primer pago del predio rural  se lo efectúa hasta el primero de marzo   ( </w:t>
      </w:r>
      <w:r w:rsidR="00D336C6" w:rsidRPr="00314EB4">
        <w:rPr>
          <w:rFonts w:cstheme="minorHAnsi"/>
          <w:sz w:val="24"/>
          <w:szCs w:val="24"/>
        </w:rPr>
        <w:t xml:space="preserve">  </w:t>
      </w:r>
      <w:r w:rsidR="00903309" w:rsidRPr="00314EB4">
        <w:rPr>
          <w:rFonts w:cstheme="minorHAnsi"/>
          <w:sz w:val="24"/>
          <w:szCs w:val="24"/>
        </w:rPr>
        <w:t xml:space="preserve"> )</w:t>
      </w:r>
    </w:p>
    <w:p w:rsidR="00903309" w:rsidRPr="00314EB4" w:rsidRDefault="00521E99" w:rsidP="003700B4">
      <w:pPr>
        <w:ind w:left="284"/>
        <w:jc w:val="both"/>
        <w:rPr>
          <w:rFonts w:cstheme="minorHAnsi"/>
          <w:sz w:val="24"/>
          <w:szCs w:val="24"/>
        </w:rPr>
      </w:pPr>
      <w:r w:rsidRPr="00647D9A">
        <w:rPr>
          <w:rFonts w:cstheme="minorHAnsi"/>
          <w:b/>
          <w:sz w:val="24"/>
          <w:szCs w:val="24"/>
        </w:rPr>
        <w:t>40</w:t>
      </w:r>
      <w:r w:rsidR="0055161B" w:rsidRPr="00314EB4">
        <w:rPr>
          <w:rFonts w:cstheme="minorHAnsi"/>
          <w:sz w:val="24"/>
          <w:szCs w:val="24"/>
        </w:rPr>
        <w:tab/>
        <w:t>El segundo pag</w:t>
      </w:r>
      <w:r w:rsidR="00903309" w:rsidRPr="00314EB4">
        <w:rPr>
          <w:rFonts w:cstheme="minorHAnsi"/>
          <w:sz w:val="24"/>
          <w:szCs w:val="24"/>
        </w:rPr>
        <w:t>o del predio rural se lo realiza h</w:t>
      </w:r>
      <w:r w:rsidR="00314EB4">
        <w:rPr>
          <w:rFonts w:cstheme="minorHAnsi"/>
          <w:sz w:val="24"/>
          <w:szCs w:val="24"/>
        </w:rPr>
        <w:t>asta el primero de septiembre ()</w:t>
      </w:r>
      <w:r w:rsidR="00D336C6" w:rsidRPr="00314EB4">
        <w:rPr>
          <w:rFonts w:cstheme="minorHAnsi"/>
          <w:sz w:val="24"/>
          <w:szCs w:val="24"/>
        </w:rPr>
        <w:t xml:space="preserve">  </w:t>
      </w:r>
      <w:r w:rsidR="00903309" w:rsidRPr="00314EB4">
        <w:rPr>
          <w:rFonts w:cstheme="minorHAnsi"/>
          <w:sz w:val="24"/>
          <w:szCs w:val="24"/>
        </w:rPr>
        <w:t xml:space="preserve">  </w:t>
      </w:r>
    </w:p>
    <w:p w:rsidR="00903309" w:rsidRPr="00314EB4" w:rsidRDefault="00521E99" w:rsidP="00903309">
      <w:pPr>
        <w:ind w:left="704" w:hanging="420"/>
        <w:jc w:val="both"/>
        <w:rPr>
          <w:rFonts w:cstheme="minorHAnsi"/>
          <w:sz w:val="24"/>
          <w:szCs w:val="24"/>
        </w:rPr>
      </w:pPr>
      <w:r w:rsidRPr="00647D9A">
        <w:rPr>
          <w:rFonts w:cstheme="minorHAnsi"/>
          <w:b/>
          <w:sz w:val="24"/>
          <w:szCs w:val="24"/>
        </w:rPr>
        <w:t>41</w:t>
      </w:r>
      <w:r w:rsidR="00903309" w:rsidRPr="00314EB4">
        <w:rPr>
          <w:rFonts w:cstheme="minorHAnsi"/>
          <w:sz w:val="24"/>
          <w:szCs w:val="24"/>
        </w:rPr>
        <w:tab/>
        <w:t xml:space="preserve">Los pagos que se realicen por concepto de predio rural  hasta quince días antes de los meses de  enero y febrero obtienen un descuento del 10% ( </w:t>
      </w:r>
      <w:r w:rsidR="00D336C6" w:rsidRPr="00314EB4">
        <w:rPr>
          <w:rFonts w:cstheme="minorHAnsi"/>
          <w:sz w:val="24"/>
          <w:szCs w:val="24"/>
        </w:rPr>
        <w:t xml:space="preserve">  </w:t>
      </w:r>
      <w:r w:rsidR="00903309" w:rsidRPr="00314EB4">
        <w:rPr>
          <w:rFonts w:cstheme="minorHAnsi"/>
          <w:sz w:val="24"/>
          <w:szCs w:val="24"/>
        </w:rPr>
        <w:t xml:space="preserve"> )</w:t>
      </w:r>
    </w:p>
    <w:p w:rsidR="00903309" w:rsidRPr="00314EB4" w:rsidRDefault="00521E99" w:rsidP="00903309">
      <w:pPr>
        <w:ind w:left="704" w:hanging="420"/>
        <w:jc w:val="both"/>
        <w:rPr>
          <w:rFonts w:cstheme="minorHAnsi"/>
          <w:sz w:val="24"/>
          <w:szCs w:val="24"/>
        </w:rPr>
      </w:pPr>
      <w:r w:rsidRPr="00647D9A">
        <w:rPr>
          <w:rFonts w:cstheme="minorHAnsi"/>
          <w:b/>
          <w:sz w:val="24"/>
          <w:szCs w:val="24"/>
        </w:rPr>
        <w:t>42</w:t>
      </w:r>
      <w:r w:rsidR="00903309" w:rsidRPr="00314EB4">
        <w:rPr>
          <w:rFonts w:cstheme="minorHAnsi"/>
          <w:sz w:val="24"/>
          <w:szCs w:val="24"/>
        </w:rPr>
        <w:tab/>
        <w:t xml:space="preserve"> Los pagos que se realicen  por concepto de predio rural hasta  quince días antes de los meses  marzo  y septiembre obtendrán un descuento del 5% ( </w:t>
      </w:r>
      <w:r w:rsidR="00D336C6" w:rsidRPr="00314EB4">
        <w:rPr>
          <w:rFonts w:cstheme="minorHAnsi"/>
          <w:sz w:val="24"/>
          <w:szCs w:val="24"/>
        </w:rPr>
        <w:t xml:space="preserve">  </w:t>
      </w:r>
      <w:r w:rsidR="00903309" w:rsidRPr="00314EB4">
        <w:rPr>
          <w:rFonts w:cstheme="minorHAnsi"/>
          <w:sz w:val="24"/>
          <w:szCs w:val="24"/>
        </w:rPr>
        <w:t xml:space="preserve"> )</w:t>
      </w:r>
    </w:p>
    <w:p w:rsidR="00903309" w:rsidRPr="00314EB4" w:rsidRDefault="00521E99" w:rsidP="00903309">
      <w:pPr>
        <w:ind w:left="704" w:hanging="420"/>
        <w:jc w:val="both"/>
        <w:rPr>
          <w:rFonts w:cstheme="minorHAnsi"/>
          <w:sz w:val="24"/>
          <w:szCs w:val="24"/>
        </w:rPr>
      </w:pPr>
      <w:r w:rsidRPr="00647D9A">
        <w:rPr>
          <w:rFonts w:cstheme="minorHAnsi"/>
          <w:b/>
          <w:sz w:val="24"/>
          <w:szCs w:val="24"/>
        </w:rPr>
        <w:t>43</w:t>
      </w:r>
      <w:r w:rsidR="00903309" w:rsidRPr="00647D9A">
        <w:rPr>
          <w:rFonts w:cstheme="minorHAnsi"/>
          <w:b/>
          <w:sz w:val="24"/>
          <w:szCs w:val="24"/>
        </w:rPr>
        <w:tab/>
      </w:r>
      <w:r w:rsidR="00903309" w:rsidRPr="00314EB4">
        <w:rPr>
          <w:rFonts w:cstheme="minorHAnsi"/>
          <w:sz w:val="24"/>
          <w:szCs w:val="24"/>
        </w:rPr>
        <w:t xml:space="preserve">Los pagos que se realicen  por concepto de predio rural hasta  quince días antes de los meses  marzo  y septiembre obtendrán un descuento del 10% ( </w:t>
      </w:r>
      <w:r w:rsidR="00D336C6" w:rsidRPr="00314EB4">
        <w:rPr>
          <w:rFonts w:cstheme="minorHAnsi"/>
          <w:sz w:val="24"/>
          <w:szCs w:val="24"/>
        </w:rPr>
        <w:t xml:space="preserve">  </w:t>
      </w:r>
      <w:r w:rsidR="00903309" w:rsidRPr="00314EB4">
        <w:rPr>
          <w:rFonts w:cstheme="minorHAnsi"/>
          <w:sz w:val="24"/>
          <w:szCs w:val="24"/>
        </w:rPr>
        <w:t xml:space="preserve"> )</w:t>
      </w:r>
    </w:p>
    <w:p w:rsidR="00903309" w:rsidRPr="00314EB4" w:rsidRDefault="00521E99" w:rsidP="00903309">
      <w:pPr>
        <w:ind w:left="704" w:hanging="420"/>
        <w:jc w:val="both"/>
        <w:rPr>
          <w:rFonts w:cstheme="minorHAnsi"/>
          <w:sz w:val="24"/>
          <w:szCs w:val="24"/>
        </w:rPr>
      </w:pPr>
      <w:r w:rsidRPr="00647D9A">
        <w:rPr>
          <w:rFonts w:cstheme="minorHAnsi"/>
          <w:b/>
          <w:sz w:val="24"/>
          <w:szCs w:val="24"/>
        </w:rPr>
        <w:t>44</w:t>
      </w:r>
      <w:r w:rsidR="00903309" w:rsidRPr="00314EB4">
        <w:rPr>
          <w:rFonts w:cstheme="minorHAnsi"/>
          <w:sz w:val="24"/>
          <w:szCs w:val="24"/>
        </w:rPr>
        <w:tab/>
        <w:t xml:space="preserve">El vencimiento del pago del predio rural  es el 31 de diciembre de cada año ( </w:t>
      </w:r>
      <w:r w:rsidR="00D336C6" w:rsidRPr="00314EB4">
        <w:rPr>
          <w:rFonts w:cstheme="minorHAnsi"/>
          <w:sz w:val="24"/>
          <w:szCs w:val="24"/>
        </w:rPr>
        <w:t xml:space="preserve">   </w:t>
      </w:r>
      <w:r w:rsidR="00903309" w:rsidRPr="00314EB4">
        <w:rPr>
          <w:rFonts w:cstheme="minorHAnsi"/>
          <w:sz w:val="24"/>
          <w:szCs w:val="24"/>
        </w:rPr>
        <w:t xml:space="preserve"> )</w:t>
      </w:r>
    </w:p>
    <w:p w:rsidR="00903309" w:rsidRPr="00314EB4" w:rsidRDefault="00521E99" w:rsidP="00903309">
      <w:pPr>
        <w:ind w:left="704" w:hanging="420"/>
        <w:jc w:val="both"/>
        <w:rPr>
          <w:rFonts w:cstheme="minorHAnsi"/>
          <w:sz w:val="24"/>
          <w:szCs w:val="24"/>
        </w:rPr>
      </w:pPr>
      <w:r w:rsidRPr="00647D9A">
        <w:rPr>
          <w:rFonts w:cstheme="minorHAnsi"/>
          <w:b/>
          <w:sz w:val="24"/>
          <w:szCs w:val="24"/>
        </w:rPr>
        <w:t>45</w:t>
      </w:r>
      <w:r w:rsidR="00903309" w:rsidRPr="00314EB4">
        <w:rPr>
          <w:rFonts w:cstheme="minorHAnsi"/>
          <w:sz w:val="24"/>
          <w:szCs w:val="24"/>
        </w:rPr>
        <w:tab/>
      </w:r>
      <w:r w:rsidR="00461AF1" w:rsidRPr="00647D9A">
        <w:rPr>
          <w:rFonts w:cstheme="minorHAnsi"/>
          <w:b/>
          <w:sz w:val="24"/>
          <w:szCs w:val="24"/>
        </w:rPr>
        <w:t>La Alcabala  es:</w:t>
      </w:r>
    </w:p>
    <w:p w:rsidR="00461AF1" w:rsidRPr="00314EB4" w:rsidRDefault="00461AF1" w:rsidP="00903309">
      <w:pPr>
        <w:ind w:left="704" w:hanging="420"/>
        <w:jc w:val="both"/>
        <w:rPr>
          <w:rFonts w:cstheme="minorHAnsi"/>
          <w:sz w:val="24"/>
          <w:szCs w:val="24"/>
        </w:rPr>
      </w:pPr>
      <w:r w:rsidRPr="00314EB4">
        <w:rPr>
          <w:rFonts w:cstheme="minorHAnsi"/>
          <w:sz w:val="24"/>
          <w:szCs w:val="24"/>
        </w:rPr>
        <w:tab/>
        <w:t>a)  Un impuesto</w:t>
      </w:r>
    </w:p>
    <w:p w:rsidR="00461AF1" w:rsidRPr="00314EB4" w:rsidRDefault="00461AF1" w:rsidP="00903309">
      <w:pPr>
        <w:ind w:left="704" w:hanging="420"/>
        <w:jc w:val="both"/>
        <w:rPr>
          <w:rFonts w:cstheme="minorHAnsi"/>
          <w:sz w:val="24"/>
          <w:szCs w:val="24"/>
        </w:rPr>
      </w:pPr>
      <w:r w:rsidRPr="00314EB4">
        <w:rPr>
          <w:rFonts w:cstheme="minorHAnsi"/>
          <w:sz w:val="24"/>
          <w:szCs w:val="24"/>
        </w:rPr>
        <w:tab/>
        <w:t xml:space="preserve">b)  Una tasa </w:t>
      </w:r>
    </w:p>
    <w:p w:rsidR="00461AF1" w:rsidRPr="00314EB4" w:rsidRDefault="00461AF1" w:rsidP="00903309">
      <w:pPr>
        <w:ind w:left="704" w:hanging="420"/>
        <w:jc w:val="both"/>
        <w:rPr>
          <w:rFonts w:cstheme="minorHAnsi"/>
          <w:sz w:val="24"/>
          <w:szCs w:val="24"/>
        </w:rPr>
      </w:pPr>
      <w:r w:rsidRPr="00314EB4">
        <w:rPr>
          <w:rFonts w:cstheme="minorHAnsi"/>
          <w:sz w:val="24"/>
          <w:szCs w:val="24"/>
        </w:rPr>
        <w:tab/>
        <w:t>c)  Una contribución de mejoras</w:t>
      </w:r>
    </w:p>
    <w:p w:rsidR="00461AF1" w:rsidRPr="00314EB4" w:rsidRDefault="00461AF1" w:rsidP="00903309">
      <w:pPr>
        <w:ind w:left="704" w:hanging="420"/>
        <w:jc w:val="both"/>
        <w:rPr>
          <w:rFonts w:cstheme="minorHAnsi"/>
          <w:sz w:val="24"/>
          <w:szCs w:val="24"/>
        </w:rPr>
      </w:pPr>
      <w:r w:rsidRPr="00314EB4">
        <w:rPr>
          <w:rFonts w:cstheme="minorHAnsi"/>
          <w:sz w:val="24"/>
          <w:szCs w:val="24"/>
        </w:rPr>
        <w:lastRenderedPageBreak/>
        <w:tab/>
        <w:t xml:space="preserve">d) Todas </w:t>
      </w:r>
      <w:r w:rsidR="007B4A13" w:rsidRPr="00314EB4">
        <w:rPr>
          <w:rFonts w:cstheme="minorHAnsi"/>
          <w:sz w:val="24"/>
          <w:szCs w:val="24"/>
        </w:rPr>
        <w:t xml:space="preserve">las </w:t>
      </w:r>
      <w:r w:rsidRPr="00314EB4">
        <w:rPr>
          <w:rFonts w:cstheme="minorHAnsi"/>
          <w:sz w:val="24"/>
          <w:szCs w:val="24"/>
        </w:rPr>
        <w:t xml:space="preserve"> anteriores</w:t>
      </w:r>
    </w:p>
    <w:p w:rsidR="00461AF1" w:rsidRPr="00647D9A" w:rsidRDefault="007B4A13" w:rsidP="00903309">
      <w:pPr>
        <w:ind w:left="704" w:hanging="420"/>
        <w:jc w:val="both"/>
        <w:rPr>
          <w:rFonts w:cstheme="minorHAnsi"/>
          <w:b/>
          <w:sz w:val="24"/>
          <w:szCs w:val="24"/>
        </w:rPr>
      </w:pPr>
      <w:r w:rsidRPr="00647D9A">
        <w:rPr>
          <w:rFonts w:cstheme="minorHAnsi"/>
          <w:b/>
          <w:sz w:val="24"/>
          <w:szCs w:val="24"/>
        </w:rPr>
        <w:t>4</w:t>
      </w:r>
      <w:r w:rsidR="00521E99" w:rsidRPr="00647D9A">
        <w:rPr>
          <w:rFonts w:cstheme="minorHAnsi"/>
          <w:b/>
          <w:sz w:val="24"/>
          <w:szCs w:val="24"/>
        </w:rPr>
        <w:t>6</w:t>
      </w:r>
      <w:r w:rsidRPr="00647D9A">
        <w:rPr>
          <w:rFonts w:cstheme="minorHAnsi"/>
          <w:b/>
          <w:sz w:val="24"/>
          <w:szCs w:val="24"/>
        </w:rPr>
        <w:tab/>
        <w:t xml:space="preserve">Indique los </w:t>
      </w:r>
      <w:r w:rsidR="00461AF1" w:rsidRPr="00647D9A">
        <w:rPr>
          <w:rFonts w:cstheme="minorHAnsi"/>
          <w:b/>
          <w:sz w:val="24"/>
          <w:szCs w:val="24"/>
        </w:rPr>
        <w:t xml:space="preserve"> servicios </w:t>
      </w:r>
      <w:r w:rsidRPr="00647D9A">
        <w:rPr>
          <w:rFonts w:cstheme="minorHAnsi"/>
          <w:b/>
          <w:sz w:val="24"/>
          <w:szCs w:val="24"/>
        </w:rPr>
        <w:t xml:space="preserve">por  los cuales </w:t>
      </w:r>
      <w:r w:rsidR="00461AF1" w:rsidRPr="00647D9A">
        <w:rPr>
          <w:rFonts w:cstheme="minorHAnsi"/>
          <w:b/>
          <w:sz w:val="24"/>
          <w:szCs w:val="24"/>
        </w:rPr>
        <w:t xml:space="preserve">el GADML  </w:t>
      </w:r>
      <w:r w:rsidRPr="00647D9A">
        <w:rPr>
          <w:rFonts w:cstheme="minorHAnsi"/>
          <w:b/>
          <w:sz w:val="24"/>
          <w:szCs w:val="24"/>
        </w:rPr>
        <w:t xml:space="preserve">genera </w:t>
      </w:r>
      <w:r w:rsidR="00461AF1" w:rsidRPr="00647D9A">
        <w:rPr>
          <w:rFonts w:cstheme="minorHAnsi"/>
          <w:b/>
          <w:sz w:val="24"/>
          <w:szCs w:val="24"/>
        </w:rPr>
        <w:t xml:space="preserve"> una tasa:</w:t>
      </w:r>
    </w:p>
    <w:p w:rsidR="000726E1" w:rsidRPr="00314EB4" w:rsidRDefault="00461AF1" w:rsidP="00D336C6">
      <w:pPr>
        <w:pStyle w:val="Prrafodelista"/>
        <w:numPr>
          <w:ilvl w:val="0"/>
          <w:numId w:val="22"/>
        </w:numPr>
        <w:jc w:val="both"/>
        <w:rPr>
          <w:rFonts w:cstheme="minorHAnsi"/>
          <w:sz w:val="24"/>
          <w:szCs w:val="24"/>
        </w:rPr>
      </w:pPr>
      <w:r w:rsidRPr="00314EB4">
        <w:rPr>
          <w:rFonts w:cstheme="minorHAnsi"/>
          <w:sz w:val="24"/>
          <w:szCs w:val="24"/>
        </w:rPr>
        <w:t>Aprobación de planos  e inspección de construcciones</w:t>
      </w:r>
    </w:p>
    <w:p w:rsidR="00461AF1" w:rsidRPr="00314EB4" w:rsidRDefault="00461AF1" w:rsidP="007B4A13">
      <w:pPr>
        <w:pStyle w:val="Prrafodelista"/>
        <w:numPr>
          <w:ilvl w:val="0"/>
          <w:numId w:val="22"/>
        </w:numPr>
        <w:jc w:val="both"/>
        <w:rPr>
          <w:rFonts w:cstheme="minorHAnsi"/>
          <w:sz w:val="24"/>
          <w:szCs w:val="24"/>
        </w:rPr>
      </w:pPr>
      <w:r w:rsidRPr="00314EB4">
        <w:rPr>
          <w:rFonts w:cstheme="minorHAnsi"/>
          <w:sz w:val="24"/>
          <w:szCs w:val="24"/>
        </w:rPr>
        <w:t>Rastro</w:t>
      </w:r>
    </w:p>
    <w:p w:rsidR="00461AF1" w:rsidRPr="00314EB4" w:rsidRDefault="00461AF1" w:rsidP="007B4A13">
      <w:pPr>
        <w:pStyle w:val="Prrafodelista"/>
        <w:numPr>
          <w:ilvl w:val="0"/>
          <w:numId w:val="22"/>
        </w:numPr>
        <w:jc w:val="both"/>
        <w:rPr>
          <w:rFonts w:cstheme="minorHAnsi"/>
          <w:sz w:val="24"/>
          <w:szCs w:val="24"/>
        </w:rPr>
      </w:pPr>
      <w:r w:rsidRPr="00314EB4">
        <w:rPr>
          <w:rFonts w:cstheme="minorHAnsi"/>
          <w:sz w:val="24"/>
          <w:szCs w:val="24"/>
        </w:rPr>
        <w:t>Agua potable</w:t>
      </w:r>
    </w:p>
    <w:p w:rsidR="00461AF1" w:rsidRPr="00314EB4" w:rsidRDefault="00461AF1" w:rsidP="007B4A13">
      <w:pPr>
        <w:pStyle w:val="Prrafodelista"/>
        <w:numPr>
          <w:ilvl w:val="0"/>
          <w:numId w:val="22"/>
        </w:numPr>
        <w:jc w:val="both"/>
        <w:rPr>
          <w:rFonts w:cstheme="minorHAnsi"/>
          <w:sz w:val="24"/>
          <w:szCs w:val="24"/>
        </w:rPr>
      </w:pPr>
      <w:r w:rsidRPr="00314EB4">
        <w:rPr>
          <w:rFonts w:cstheme="minorHAnsi"/>
          <w:sz w:val="24"/>
          <w:szCs w:val="24"/>
        </w:rPr>
        <w:t>Recolección de basura y aseo publico</w:t>
      </w:r>
    </w:p>
    <w:p w:rsidR="00461AF1" w:rsidRPr="00314EB4" w:rsidRDefault="00461AF1" w:rsidP="007B4A13">
      <w:pPr>
        <w:pStyle w:val="Prrafodelista"/>
        <w:numPr>
          <w:ilvl w:val="0"/>
          <w:numId w:val="22"/>
        </w:numPr>
        <w:jc w:val="both"/>
        <w:rPr>
          <w:rFonts w:cstheme="minorHAnsi"/>
          <w:sz w:val="24"/>
          <w:szCs w:val="24"/>
        </w:rPr>
      </w:pPr>
      <w:r w:rsidRPr="00314EB4">
        <w:rPr>
          <w:rFonts w:cstheme="minorHAnsi"/>
          <w:sz w:val="24"/>
          <w:szCs w:val="24"/>
        </w:rPr>
        <w:t>Control de alimentos</w:t>
      </w:r>
    </w:p>
    <w:p w:rsidR="00461AF1" w:rsidRPr="00314EB4" w:rsidRDefault="007B4A13" w:rsidP="007B4A13">
      <w:pPr>
        <w:pStyle w:val="Prrafodelista"/>
        <w:numPr>
          <w:ilvl w:val="0"/>
          <w:numId w:val="22"/>
        </w:numPr>
        <w:jc w:val="both"/>
        <w:rPr>
          <w:rFonts w:cstheme="minorHAnsi"/>
          <w:sz w:val="24"/>
          <w:szCs w:val="24"/>
        </w:rPr>
      </w:pPr>
      <w:r w:rsidRPr="00314EB4">
        <w:rPr>
          <w:rFonts w:cstheme="minorHAnsi"/>
          <w:sz w:val="24"/>
          <w:szCs w:val="24"/>
        </w:rPr>
        <w:t xml:space="preserve">Habilitación y control de establecimientos comerciales e industriales </w:t>
      </w:r>
    </w:p>
    <w:p w:rsidR="007B4A13" w:rsidRPr="00314EB4" w:rsidRDefault="007B4A13" w:rsidP="007B4A13">
      <w:pPr>
        <w:pStyle w:val="Prrafodelista"/>
        <w:numPr>
          <w:ilvl w:val="0"/>
          <w:numId w:val="22"/>
        </w:numPr>
        <w:jc w:val="both"/>
        <w:rPr>
          <w:rFonts w:cstheme="minorHAnsi"/>
          <w:sz w:val="24"/>
          <w:szCs w:val="24"/>
        </w:rPr>
      </w:pPr>
      <w:r w:rsidRPr="00314EB4">
        <w:rPr>
          <w:rFonts w:cstheme="minorHAnsi"/>
          <w:sz w:val="24"/>
          <w:szCs w:val="24"/>
        </w:rPr>
        <w:t>Servicios  administrativos</w:t>
      </w:r>
    </w:p>
    <w:p w:rsidR="007B4A13" w:rsidRPr="00314EB4" w:rsidRDefault="007B4A13" w:rsidP="007B4A13">
      <w:pPr>
        <w:pStyle w:val="Prrafodelista"/>
        <w:numPr>
          <w:ilvl w:val="0"/>
          <w:numId w:val="22"/>
        </w:numPr>
        <w:jc w:val="both"/>
        <w:rPr>
          <w:rFonts w:cstheme="minorHAnsi"/>
          <w:sz w:val="24"/>
          <w:szCs w:val="24"/>
        </w:rPr>
      </w:pPr>
      <w:r w:rsidRPr="00314EB4">
        <w:rPr>
          <w:rFonts w:cstheme="minorHAnsi"/>
          <w:sz w:val="24"/>
          <w:szCs w:val="24"/>
        </w:rPr>
        <w:t>Alcantarillado y canalización; e</w:t>
      </w:r>
    </w:p>
    <w:p w:rsidR="007B4A13" w:rsidRPr="00314EB4" w:rsidRDefault="007B4A13" w:rsidP="007B4A13">
      <w:pPr>
        <w:pStyle w:val="Prrafodelista"/>
        <w:numPr>
          <w:ilvl w:val="0"/>
          <w:numId w:val="22"/>
        </w:numPr>
        <w:jc w:val="both"/>
        <w:rPr>
          <w:rFonts w:cstheme="minorHAnsi"/>
          <w:sz w:val="24"/>
          <w:szCs w:val="24"/>
        </w:rPr>
      </w:pPr>
      <w:r w:rsidRPr="00314EB4">
        <w:rPr>
          <w:rFonts w:cstheme="minorHAnsi"/>
          <w:sz w:val="24"/>
          <w:szCs w:val="24"/>
        </w:rPr>
        <w:t>Otros servicios de cualquier naturaleza</w:t>
      </w:r>
    </w:p>
    <w:p w:rsidR="00903309" w:rsidRPr="00647D9A" w:rsidRDefault="007B4A13" w:rsidP="00903309">
      <w:pPr>
        <w:ind w:left="704" w:hanging="420"/>
        <w:jc w:val="both"/>
        <w:rPr>
          <w:rFonts w:cstheme="minorHAnsi"/>
          <w:b/>
          <w:sz w:val="24"/>
          <w:szCs w:val="24"/>
        </w:rPr>
      </w:pPr>
      <w:r w:rsidRPr="00647D9A">
        <w:rPr>
          <w:rFonts w:cstheme="minorHAnsi"/>
          <w:b/>
          <w:sz w:val="24"/>
          <w:szCs w:val="24"/>
        </w:rPr>
        <w:t>4</w:t>
      </w:r>
      <w:r w:rsidR="00861047" w:rsidRPr="00647D9A">
        <w:rPr>
          <w:rFonts w:cstheme="minorHAnsi"/>
          <w:b/>
          <w:sz w:val="24"/>
          <w:szCs w:val="24"/>
        </w:rPr>
        <w:t>7</w:t>
      </w:r>
      <w:r w:rsidR="00FE03F2" w:rsidRPr="00647D9A">
        <w:rPr>
          <w:rFonts w:cstheme="minorHAnsi"/>
          <w:b/>
          <w:sz w:val="24"/>
          <w:szCs w:val="24"/>
        </w:rPr>
        <w:tab/>
        <w:t>¿Qué es la contribución especial de mejoras?</w:t>
      </w:r>
    </w:p>
    <w:p w:rsidR="00A83159" w:rsidRPr="00647D9A" w:rsidRDefault="00A83159" w:rsidP="00903309">
      <w:pPr>
        <w:ind w:left="704" w:hanging="420"/>
        <w:jc w:val="both"/>
        <w:rPr>
          <w:rFonts w:cstheme="minorHAnsi"/>
          <w:b/>
          <w:sz w:val="24"/>
          <w:szCs w:val="24"/>
        </w:rPr>
      </w:pPr>
      <w:r w:rsidRPr="00647D9A">
        <w:rPr>
          <w:rFonts w:cstheme="minorHAnsi"/>
          <w:b/>
          <w:sz w:val="24"/>
          <w:szCs w:val="24"/>
        </w:rPr>
        <w:t>Conteste verdadero o falso según corresponda</w:t>
      </w:r>
    </w:p>
    <w:p w:rsidR="00A83159" w:rsidRPr="00314EB4" w:rsidRDefault="00861047" w:rsidP="00903309">
      <w:pPr>
        <w:ind w:left="704" w:hanging="420"/>
        <w:jc w:val="both"/>
        <w:rPr>
          <w:rFonts w:cstheme="minorHAnsi"/>
          <w:sz w:val="24"/>
          <w:szCs w:val="24"/>
        </w:rPr>
      </w:pPr>
      <w:r w:rsidRPr="00647D9A">
        <w:rPr>
          <w:rFonts w:cstheme="minorHAnsi"/>
          <w:b/>
          <w:sz w:val="24"/>
          <w:szCs w:val="24"/>
        </w:rPr>
        <w:t>48</w:t>
      </w:r>
      <w:r w:rsidR="00A83159" w:rsidRPr="00314EB4">
        <w:rPr>
          <w:rFonts w:cstheme="minorHAnsi"/>
          <w:sz w:val="24"/>
          <w:szCs w:val="24"/>
        </w:rPr>
        <w:tab/>
        <w:t xml:space="preserve">El recargo   de solares no edificados solo afectará  a los inmuebles </w:t>
      </w:r>
      <w:r w:rsidR="00033346" w:rsidRPr="00314EB4">
        <w:rPr>
          <w:rFonts w:cstheme="minorHAnsi"/>
          <w:sz w:val="24"/>
          <w:szCs w:val="24"/>
        </w:rPr>
        <w:t xml:space="preserve"> que estén situados en zonas urbanizadas, esto es  aquellas que cuenten  con los servicios  básicos, tales  como agua potable, canalización y energía eléctrica ( </w:t>
      </w:r>
      <w:r w:rsidR="00D336C6" w:rsidRPr="00314EB4">
        <w:rPr>
          <w:rFonts w:cstheme="minorHAnsi"/>
          <w:sz w:val="24"/>
          <w:szCs w:val="24"/>
        </w:rPr>
        <w:t xml:space="preserve">   </w:t>
      </w:r>
      <w:r w:rsidR="00033346" w:rsidRPr="00314EB4">
        <w:rPr>
          <w:rFonts w:cstheme="minorHAnsi"/>
          <w:sz w:val="24"/>
          <w:szCs w:val="24"/>
        </w:rPr>
        <w:t>)</w:t>
      </w:r>
    </w:p>
    <w:p w:rsidR="00033346" w:rsidRPr="00314EB4" w:rsidRDefault="00861047" w:rsidP="00903309">
      <w:pPr>
        <w:ind w:left="704" w:hanging="420"/>
        <w:jc w:val="both"/>
        <w:rPr>
          <w:rFonts w:cstheme="minorHAnsi"/>
          <w:sz w:val="24"/>
          <w:szCs w:val="24"/>
        </w:rPr>
      </w:pPr>
      <w:r w:rsidRPr="00647D9A">
        <w:rPr>
          <w:rFonts w:cstheme="minorHAnsi"/>
          <w:b/>
          <w:sz w:val="24"/>
          <w:szCs w:val="24"/>
        </w:rPr>
        <w:t>49</w:t>
      </w:r>
      <w:r w:rsidR="00033346" w:rsidRPr="00314EB4">
        <w:rPr>
          <w:rFonts w:cstheme="minorHAnsi"/>
          <w:sz w:val="24"/>
          <w:szCs w:val="24"/>
        </w:rPr>
        <w:tab/>
        <w:t>El recargo no afectará a las aéreas  ocupadas por parques  o jardines adyacentes a los edificados ni a las correspondientes a retiros o limitaciones  zonales,  de conformidad con las ordenanzas  vigentes que regulen tales aspectos (</w:t>
      </w:r>
      <w:r w:rsidR="00D336C6" w:rsidRPr="00314EB4">
        <w:rPr>
          <w:rFonts w:cstheme="minorHAnsi"/>
          <w:sz w:val="24"/>
          <w:szCs w:val="24"/>
        </w:rPr>
        <w:t xml:space="preserve">     </w:t>
      </w:r>
      <w:r w:rsidR="00033346" w:rsidRPr="00314EB4">
        <w:rPr>
          <w:rFonts w:cstheme="minorHAnsi"/>
          <w:sz w:val="24"/>
          <w:szCs w:val="24"/>
        </w:rPr>
        <w:t>)</w:t>
      </w:r>
    </w:p>
    <w:p w:rsidR="00033346" w:rsidRPr="00314EB4" w:rsidRDefault="00861047" w:rsidP="00903309">
      <w:pPr>
        <w:ind w:left="704" w:hanging="420"/>
        <w:jc w:val="both"/>
        <w:rPr>
          <w:rFonts w:cstheme="minorHAnsi"/>
          <w:sz w:val="24"/>
          <w:szCs w:val="24"/>
        </w:rPr>
      </w:pPr>
      <w:r w:rsidRPr="00647D9A">
        <w:rPr>
          <w:rFonts w:cstheme="minorHAnsi"/>
          <w:b/>
          <w:sz w:val="24"/>
          <w:szCs w:val="24"/>
        </w:rPr>
        <w:t>50</w:t>
      </w:r>
      <w:r w:rsidR="00033346" w:rsidRPr="00314EB4">
        <w:rPr>
          <w:rFonts w:cstheme="minorHAnsi"/>
          <w:sz w:val="24"/>
          <w:szCs w:val="24"/>
        </w:rPr>
        <w:tab/>
        <w:t>No están sujetos a recargo de solares no edificados  cuyo valor  de la propiedad sea inferior  al equivalente  a veinte y cinco  remuneraciones mensuales  básicas mínimas unificadas del trabajador en general (</w:t>
      </w:r>
      <w:r w:rsidR="00D336C6" w:rsidRPr="00314EB4">
        <w:rPr>
          <w:rFonts w:cstheme="minorHAnsi"/>
          <w:sz w:val="24"/>
          <w:szCs w:val="24"/>
        </w:rPr>
        <w:t xml:space="preserve">    </w:t>
      </w:r>
      <w:r w:rsidR="00033346" w:rsidRPr="00314EB4">
        <w:rPr>
          <w:rFonts w:cstheme="minorHAnsi"/>
          <w:sz w:val="24"/>
          <w:szCs w:val="24"/>
        </w:rPr>
        <w:t>)</w:t>
      </w:r>
    </w:p>
    <w:p w:rsidR="000967FF" w:rsidRPr="00314EB4" w:rsidRDefault="00861047" w:rsidP="00903309">
      <w:pPr>
        <w:ind w:left="704" w:hanging="420"/>
        <w:jc w:val="both"/>
        <w:rPr>
          <w:rFonts w:cstheme="minorHAnsi"/>
          <w:sz w:val="24"/>
          <w:szCs w:val="24"/>
        </w:rPr>
      </w:pPr>
      <w:r w:rsidRPr="004416C0">
        <w:rPr>
          <w:rFonts w:cstheme="minorHAnsi"/>
          <w:b/>
          <w:sz w:val="24"/>
          <w:szCs w:val="24"/>
        </w:rPr>
        <w:t>51</w:t>
      </w:r>
      <w:r w:rsidR="000967FF" w:rsidRPr="00314EB4">
        <w:rPr>
          <w:rFonts w:cstheme="minorHAnsi"/>
          <w:sz w:val="24"/>
          <w:szCs w:val="24"/>
        </w:rPr>
        <w:tab/>
        <w:t>Cuando el contribuyente  o responsable  deba al sujeto activo varias obligaciones de un mismo tributo, el pago se imputará:</w:t>
      </w:r>
    </w:p>
    <w:p w:rsidR="000967FF" w:rsidRPr="00314EB4" w:rsidRDefault="000967FF" w:rsidP="00903309">
      <w:pPr>
        <w:ind w:left="704" w:hanging="420"/>
        <w:jc w:val="both"/>
        <w:rPr>
          <w:rFonts w:cstheme="minorHAnsi"/>
          <w:sz w:val="24"/>
          <w:szCs w:val="24"/>
        </w:rPr>
      </w:pPr>
      <w:r w:rsidRPr="00314EB4">
        <w:rPr>
          <w:rFonts w:cstheme="minorHAnsi"/>
          <w:sz w:val="24"/>
          <w:szCs w:val="24"/>
        </w:rPr>
        <w:tab/>
        <w:t xml:space="preserve">a)  Primero a la obligación </w:t>
      </w:r>
      <w:r w:rsidR="00D71A5D" w:rsidRPr="00314EB4">
        <w:rPr>
          <w:rFonts w:cstheme="minorHAnsi"/>
          <w:sz w:val="24"/>
          <w:szCs w:val="24"/>
        </w:rPr>
        <w:t>más</w:t>
      </w:r>
      <w:r w:rsidRPr="00314EB4">
        <w:rPr>
          <w:rFonts w:cstheme="minorHAnsi"/>
          <w:sz w:val="24"/>
          <w:szCs w:val="24"/>
        </w:rPr>
        <w:t xml:space="preserve"> antigua</w:t>
      </w:r>
    </w:p>
    <w:p w:rsidR="000967FF" w:rsidRPr="00314EB4" w:rsidRDefault="000967FF" w:rsidP="00903309">
      <w:pPr>
        <w:ind w:left="704" w:hanging="420"/>
        <w:jc w:val="both"/>
        <w:rPr>
          <w:rFonts w:cstheme="minorHAnsi"/>
          <w:sz w:val="24"/>
          <w:szCs w:val="24"/>
        </w:rPr>
      </w:pPr>
      <w:r w:rsidRPr="00314EB4">
        <w:rPr>
          <w:rFonts w:cstheme="minorHAnsi"/>
          <w:sz w:val="24"/>
          <w:szCs w:val="24"/>
        </w:rPr>
        <w:tab/>
        <w:t>b) Primero a la obligación que el contribuyente desee cancelar</w:t>
      </w:r>
    </w:p>
    <w:p w:rsidR="000967FF" w:rsidRPr="00314EB4" w:rsidRDefault="000967FF" w:rsidP="00903309">
      <w:pPr>
        <w:ind w:left="704" w:hanging="420"/>
        <w:jc w:val="both"/>
        <w:rPr>
          <w:rFonts w:cstheme="minorHAnsi"/>
          <w:sz w:val="24"/>
          <w:szCs w:val="24"/>
        </w:rPr>
      </w:pPr>
      <w:r w:rsidRPr="00314EB4">
        <w:rPr>
          <w:rFonts w:cstheme="minorHAnsi"/>
          <w:sz w:val="24"/>
          <w:szCs w:val="24"/>
        </w:rPr>
        <w:tab/>
        <w:t>c)  Primero a la obligación recién emitida</w:t>
      </w:r>
    </w:p>
    <w:p w:rsidR="000967FF" w:rsidRPr="00314EB4" w:rsidRDefault="000967FF" w:rsidP="00903309">
      <w:pPr>
        <w:ind w:left="704" w:hanging="420"/>
        <w:jc w:val="both"/>
        <w:rPr>
          <w:rFonts w:cstheme="minorHAnsi"/>
          <w:sz w:val="24"/>
          <w:szCs w:val="24"/>
        </w:rPr>
      </w:pPr>
      <w:r w:rsidRPr="00314EB4">
        <w:rPr>
          <w:rFonts w:cstheme="minorHAnsi"/>
          <w:sz w:val="24"/>
          <w:szCs w:val="24"/>
        </w:rPr>
        <w:tab/>
        <w:t>d) Ninguna de las anteriores</w:t>
      </w:r>
    </w:p>
    <w:p w:rsidR="00D71A5D" w:rsidRPr="00314EB4" w:rsidRDefault="00861047" w:rsidP="00903309">
      <w:pPr>
        <w:ind w:left="704" w:hanging="420"/>
        <w:jc w:val="both"/>
        <w:rPr>
          <w:rFonts w:cstheme="minorHAnsi"/>
          <w:sz w:val="24"/>
          <w:szCs w:val="24"/>
        </w:rPr>
      </w:pPr>
      <w:r w:rsidRPr="004416C0">
        <w:rPr>
          <w:rFonts w:cstheme="minorHAnsi"/>
          <w:b/>
          <w:sz w:val="24"/>
          <w:szCs w:val="24"/>
        </w:rPr>
        <w:t>52</w:t>
      </w:r>
      <w:r w:rsidR="00D71A5D" w:rsidRPr="00314EB4">
        <w:rPr>
          <w:rFonts w:cstheme="minorHAnsi"/>
          <w:sz w:val="24"/>
          <w:szCs w:val="24"/>
        </w:rPr>
        <w:tab/>
        <w:t>Cuando la deuda sea  de varias obligaciones, por distintos tributos, el pago  se imputará:</w:t>
      </w:r>
    </w:p>
    <w:p w:rsidR="00D71A5D" w:rsidRPr="00314EB4" w:rsidRDefault="00D71A5D" w:rsidP="00D71A5D">
      <w:pPr>
        <w:ind w:left="704" w:hanging="420"/>
        <w:jc w:val="both"/>
        <w:rPr>
          <w:rFonts w:cstheme="minorHAnsi"/>
          <w:sz w:val="24"/>
          <w:szCs w:val="24"/>
        </w:rPr>
      </w:pPr>
      <w:r w:rsidRPr="00314EB4">
        <w:rPr>
          <w:rFonts w:cstheme="minorHAnsi"/>
          <w:sz w:val="24"/>
          <w:szCs w:val="24"/>
        </w:rPr>
        <w:tab/>
        <w:t>a)  Al tributo que elija el contribuyente</w:t>
      </w:r>
    </w:p>
    <w:p w:rsidR="00D71A5D" w:rsidRPr="00314EB4" w:rsidRDefault="00D71A5D" w:rsidP="00D71A5D">
      <w:pPr>
        <w:ind w:left="704" w:hanging="420"/>
        <w:jc w:val="both"/>
        <w:rPr>
          <w:rFonts w:cstheme="minorHAnsi"/>
          <w:sz w:val="24"/>
          <w:szCs w:val="24"/>
        </w:rPr>
      </w:pPr>
      <w:r w:rsidRPr="00314EB4">
        <w:rPr>
          <w:rFonts w:cstheme="minorHAnsi"/>
          <w:sz w:val="24"/>
          <w:szCs w:val="24"/>
        </w:rPr>
        <w:lastRenderedPageBreak/>
        <w:tab/>
        <w:t>b)  Al tributo más antiguo</w:t>
      </w:r>
    </w:p>
    <w:p w:rsidR="000726E1" w:rsidRPr="00314EB4" w:rsidRDefault="00D71A5D" w:rsidP="00D336C6">
      <w:pPr>
        <w:ind w:left="704" w:hanging="420"/>
        <w:jc w:val="both"/>
        <w:rPr>
          <w:rFonts w:cstheme="minorHAnsi"/>
          <w:sz w:val="24"/>
          <w:szCs w:val="24"/>
        </w:rPr>
      </w:pPr>
      <w:r w:rsidRPr="00314EB4">
        <w:rPr>
          <w:rFonts w:cstheme="minorHAnsi"/>
          <w:sz w:val="24"/>
          <w:szCs w:val="24"/>
        </w:rPr>
        <w:tab/>
        <w:t>c)  Todas las anteriores</w:t>
      </w:r>
    </w:p>
    <w:p w:rsidR="00630182" w:rsidRPr="00314EB4" w:rsidRDefault="00861047" w:rsidP="00903309">
      <w:pPr>
        <w:ind w:left="704" w:hanging="420"/>
        <w:jc w:val="both"/>
        <w:rPr>
          <w:rFonts w:cstheme="minorHAnsi"/>
          <w:sz w:val="24"/>
          <w:szCs w:val="24"/>
        </w:rPr>
      </w:pPr>
      <w:r w:rsidRPr="004416C0">
        <w:rPr>
          <w:rFonts w:cstheme="minorHAnsi"/>
          <w:b/>
          <w:sz w:val="24"/>
          <w:szCs w:val="24"/>
        </w:rPr>
        <w:t>53</w:t>
      </w:r>
      <w:r w:rsidR="00D71A5D" w:rsidRPr="00314EB4">
        <w:rPr>
          <w:rFonts w:cstheme="minorHAnsi"/>
          <w:sz w:val="24"/>
          <w:szCs w:val="24"/>
        </w:rPr>
        <w:tab/>
        <w:t>La obligación  y la acción de cobro  de los créditos tributarios y sus intereses, así como de multas por incumplimiento de los deberes formales prescribirá en el plazo de :</w:t>
      </w:r>
    </w:p>
    <w:p w:rsidR="00D71A5D" w:rsidRPr="00314EB4" w:rsidRDefault="00D71A5D" w:rsidP="00903309">
      <w:pPr>
        <w:ind w:left="704" w:hanging="420"/>
        <w:jc w:val="both"/>
        <w:rPr>
          <w:rFonts w:cstheme="minorHAnsi"/>
          <w:sz w:val="24"/>
          <w:szCs w:val="24"/>
        </w:rPr>
      </w:pPr>
      <w:r w:rsidRPr="00314EB4">
        <w:rPr>
          <w:rFonts w:cstheme="minorHAnsi"/>
          <w:sz w:val="24"/>
          <w:szCs w:val="24"/>
        </w:rPr>
        <w:tab/>
        <w:t>a)  6 años</w:t>
      </w:r>
    </w:p>
    <w:p w:rsidR="00D71A5D" w:rsidRPr="00314EB4" w:rsidRDefault="00D71A5D" w:rsidP="00903309">
      <w:pPr>
        <w:ind w:left="704" w:hanging="420"/>
        <w:jc w:val="both"/>
        <w:rPr>
          <w:rFonts w:cstheme="minorHAnsi"/>
          <w:sz w:val="24"/>
          <w:szCs w:val="24"/>
        </w:rPr>
      </w:pPr>
      <w:r w:rsidRPr="00314EB4">
        <w:rPr>
          <w:rFonts w:cstheme="minorHAnsi"/>
          <w:sz w:val="24"/>
          <w:szCs w:val="24"/>
        </w:rPr>
        <w:tab/>
        <w:t>c)  7 años</w:t>
      </w:r>
    </w:p>
    <w:p w:rsidR="00D71A5D" w:rsidRPr="00314EB4" w:rsidRDefault="00D71A5D" w:rsidP="00D71A5D">
      <w:pPr>
        <w:ind w:left="704" w:hanging="420"/>
        <w:jc w:val="both"/>
        <w:rPr>
          <w:rFonts w:cstheme="minorHAnsi"/>
          <w:sz w:val="24"/>
          <w:szCs w:val="24"/>
        </w:rPr>
      </w:pPr>
      <w:r w:rsidRPr="00314EB4">
        <w:rPr>
          <w:rFonts w:cstheme="minorHAnsi"/>
          <w:sz w:val="24"/>
          <w:szCs w:val="24"/>
        </w:rPr>
        <w:tab/>
        <w:t>5)  5 años</w:t>
      </w:r>
    </w:p>
    <w:p w:rsidR="00237030" w:rsidRPr="00314EB4" w:rsidRDefault="00237030" w:rsidP="00D71A5D">
      <w:pPr>
        <w:ind w:left="704" w:hanging="420"/>
        <w:jc w:val="both"/>
        <w:rPr>
          <w:rFonts w:cstheme="minorHAnsi"/>
          <w:b/>
          <w:sz w:val="24"/>
          <w:szCs w:val="24"/>
        </w:rPr>
      </w:pPr>
      <w:r w:rsidRPr="00314EB4">
        <w:rPr>
          <w:rFonts w:cstheme="minorHAnsi"/>
          <w:b/>
          <w:sz w:val="24"/>
          <w:szCs w:val="24"/>
        </w:rPr>
        <w:t>Conteste verdadero o falso según corresponda</w:t>
      </w:r>
    </w:p>
    <w:p w:rsidR="00D71A5D" w:rsidRPr="00314EB4" w:rsidRDefault="00861047" w:rsidP="00D71A5D">
      <w:pPr>
        <w:ind w:left="704" w:hanging="420"/>
        <w:jc w:val="both"/>
        <w:rPr>
          <w:rFonts w:cstheme="minorHAnsi"/>
          <w:sz w:val="24"/>
          <w:szCs w:val="24"/>
        </w:rPr>
      </w:pPr>
      <w:r w:rsidRPr="004416C0">
        <w:rPr>
          <w:rFonts w:cstheme="minorHAnsi"/>
          <w:b/>
          <w:sz w:val="24"/>
          <w:szCs w:val="24"/>
        </w:rPr>
        <w:t>54</w:t>
      </w:r>
      <w:r w:rsidR="00D71A5D" w:rsidRPr="00314EB4">
        <w:rPr>
          <w:rFonts w:cstheme="minorHAnsi"/>
          <w:sz w:val="24"/>
          <w:szCs w:val="24"/>
        </w:rPr>
        <w:tab/>
      </w:r>
      <w:r w:rsidR="00237030" w:rsidRPr="00314EB4">
        <w:rPr>
          <w:rFonts w:cstheme="minorHAnsi"/>
          <w:sz w:val="24"/>
          <w:szCs w:val="24"/>
        </w:rPr>
        <w:t xml:space="preserve">Se considera pago indebido  el que se realiza por un tributo  no establecido legalmente  o del que haya exención por mandato legal ( </w:t>
      </w:r>
      <w:r w:rsidR="00D336C6" w:rsidRPr="00314EB4">
        <w:rPr>
          <w:rFonts w:cstheme="minorHAnsi"/>
          <w:sz w:val="24"/>
          <w:szCs w:val="24"/>
        </w:rPr>
        <w:t xml:space="preserve">   </w:t>
      </w:r>
      <w:r w:rsidR="00237030" w:rsidRPr="00314EB4">
        <w:rPr>
          <w:rFonts w:cstheme="minorHAnsi"/>
          <w:sz w:val="24"/>
          <w:szCs w:val="24"/>
        </w:rPr>
        <w:t xml:space="preserve"> )</w:t>
      </w:r>
    </w:p>
    <w:p w:rsidR="00237030" w:rsidRPr="00314EB4" w:rsidRDefault="00861047" w:rsidP="00D71A5D">
      <w:pPr>
        <w:ind w:left="704" w:hanging="420"/>
        <w:jc w:val="both"/>
        <w:rPr>
          <w:rFonts w:cstheme="minorHAnsi"/>
          <w:sz w:val="24"/>
          <w:szCs w:val="24"/>
        </w:rPr>
      </w:pPr>
      <w:r w:rsidRPr="004416C0">
        <w:rPr>
          <w:rFonts w:cstheme="minorHAnsi"/>
          <w:b/>
          <w:sz w:val="24"/>
          <w:szCs w:val="24"/>
        </w:rPr>
        <w:t>55</w:t>
      </w:r>
      <w:r w:rsidR="00237030" w:rsidRPr="00314EB4">
        <w:rPr>
          <w:rFonts w:cstheme="minorHAnsi"/>
          <w:sz w:val="24"/>
          <w:szCs w:val="24"/>
        </w:rPr>
        <w:tab/>
        <w:t xml:space="preserve">Se considera pago en exceso  aquel que resulte en demasía en relación  con el valor que debió pagarse  al aplicar  la tarifa  prevista en la Ley  sobre la respectiva base imponible ( </w:t>
      </w:r>
      <w:r w:rsidR="00D336C6" w:rsidRPr="00314EB4">
        <w:rPr>
          <w:rFonts w:cstheme="minorHAnsi"/>
          <w:sz w:val="24"/>
          <w:szCs w:val="24"/>
        </w:rPr>
        <w:t xml:space="preserve">   </w:t>
      </w:r>
      <w:r w:rsidR="00237030" w:rsidRPr="00314EB4">
        <w:rPr>
          <w:rFonts w:cstheme="minorHAnsi"/>
          <w:sz w:val="24"/>
          <w:szCs w:val="24"/>
        </w:rPr>
        <w:t xml:space="preserve"> )</w:t>
      </w:r>
    </w:p>
    <w:p w:rsidR="00426A9C" w:rsidRPr="00314EB4" w:rsidRDefault="00861047" w:rsidP="00D71A5D">
      <w:pPr>
        <w:ind w:left="704" w:hanging="420"/>
        <w:jc w:val="both"/>
        <w:rPr>
          <w:rFonts w:cstheme="minorHAnsi"/>
          <w:sz w:val="24"/>
          <w:szCs w:val="24"/>
        </w:rPr>
      </w:pPr>
      <w:r w:rsidRPr="004416C0">
        <w:rPr>
          <w:rFonts w:cstheme="minorHAnsi"/>
          <w:b/>
          <w:sz w:val="24"/>
          <w:szCs w:val="24"/>
        </w:rPr>
        <w:t>56</w:t>
      </w:r>
      <w:r w:rsidR="00426A9C" w:rsidRPr="00314EB4">
        <w:rPr>
          <w:rFonts w:cstheme="minorHAnsi"/>
          <w:sz w:val="24"/>
          <w:szCs w:val="24"/>
        </w:rPr>
        <w:tab/>
        <w:t>La acción de pago indebido o pago en exceso  prescribirá  en el plazo  de tres años  contados  desde la fecha del pago (</w:t>
      </w:r>
      <w:r w:rsidR="00D336C6" w:rsidRPr="00314EB4">
        <w:rPr>
          <w:rFonts w:cstheme="minorHAnsi"/>
          <w:sz w:val="24"/>
          <w:szCs w:val="24"/>
        </w:rPr>
        <w:t xml:space="preserve">    </w:t>
      </w:r>
      <w:r w:rsidR="00426A9C" w:rsidRPr="00314EB4">
        <w:rPr>
          <w:rFonts w:cstheme="minorHAnsi"/>
          <w:sz w:val="24"/>
          <w:szCs w:val="24"/>
        </w:rPr>
        <w:t>)</w:t>
      </w:r>
    </w:p>
    <w:p w:rsidR="00426A9C" w:rsidRPr="00314EB4" w:rsidRDefault="00861047" w:rsidP="00D71A5D">
      <w:pPr>
        <w:ind w:left="704" w:hanging="420"/>
        <w:jc w:val="both"/>
        <w:rPr>
          <w:rFonts w:cstheme="minorHAnsi"/>
          <w:sz w:val="24"/>
          <w:szCs w:val="24"/>
        </w:rPr>
      </w:pPr>
      <w:r w:rsidRPr="004416C0">
        <w:rPr>
          <w:rFonts w:cstheme="minorHAnsi"/>
          <w:b/>
          <w:sz w:val="24"/>
          <w:szCs w:val="24"/>
        </w:rPr>
        <w:t>57</w:t>
      </w:r>
      <w:r w:rsidR="00426A9C" w:rsidRPr="00314EB4">
        <w:rPr>
          <w:rFonts w:cstheme="minorHAnsi"/>
          <w:sz w:val="24"/>
          <w:szCs w:val="24"/>
        </w:rPr>
        <w:tab/>
        <w:t xml:space="preserve"> La prescripción  se interrumpirá con la presentación  del reclamo o de la demanda en su caso (</w:t>
      </w:r>
      <w:r w:rsidR="00D336C6" w:rsidRPr="00314EB4">
        <w:rPr>
          <w:rFonts w:cstheme="minorHAnsi"/>
          <w:sz w:val="24"/>
          <w:szCs w:val="24"/>
        </w:rPr>
        <w:t xml:space="preserve">    </w:t>
      </w:r>
      <w:r w:rsidR="00426A9C" w:rsidRPr="00314EB4">
        <w:rPr>
          <w:rFonts w:cstheme="minorHAnsi"/>
          <w:sz w:val="24"/>
          <w:szCs w:val="24"/>
        </w:rPr>
        <w:t>)</w:t>
      </w:r>
    </w:p>
    <w:p w:rsidR="00426A9C" w:rsidRPr="00314EB4" w:rsidRDefault="00861047" w:rsidP="00426A9C">
      <w:pPr>
        <w:ind w:left="704" w:hanging="420"/>
        <w:jc w:val="both"/>
        <w:rPr>
          <w:rFonts w:cstheme="minorHAnsi"/>
          <w:sz w:val="24"/>
          <w:szCs w:val="24"/>
        </w:rPr>
      </w:pPr>
      <w:r w:rsidRPr="004416C0">
        <w:rPr>
          <w:rFonts w:cstheme="minorHAnsi"/>
          <w:b/>
          <w:sz w:val="24"/>
          <w:szCs w:val="24"/>
        </w:rPr>
        <w:t>58</w:t>
      </w:r>
      <w:r w:rsidR="00426A9C" w:rsidRPr="00314EB4">
        <w:rPr>
          <w:rFonts w:cstheme="minorHAnsi"/>
          <w:sz w:val="24"/>
          <w:szCs w:val="24"/>
        </w:rPr>
        <w:tab/>
        <w:t xml:space="preserve"> Las notas de crédito serán recibidas obligatoriamente por los recaudadores tributarios en pago de cualquier clase de tributo  que administre el mismo sujeto activo (</w:t>
      </w:r>
      <w:r w:rsidR="00D336C6" w:rsidRPr="00314EB4">
        <w:rPr>
          <w:rFonts w:cstheme="minorHAnsi"/>
          <w:sz w:val="24"/>
          <w:szCs w:val="24"/>
        </w:rPr>
        <w:t xml:space="preserve">    </w:t>
      </w:r>
      <w:r w:rsidR="00426A9C" w:rsidRPr="00314EB4">
        <w:rPr>
          <w:rFonts w:cstheme="minorHAnsi"/>
          <w:sz w:val="24"/>
          <w:szCs w:val="24"/>
        </w:rPr>
        <w:t>)</w:t>
      </w:r>
    </w:p>
    <w:p w:rsidR="00FB4969" w:rsidRPr="00314EB4" w:rsidRDefault="00861047" w:rsidP="00D71A5D">
      <w:pPr>
        <w:ind w:left="704" w:hanging="420"/>
        <w:jc w:val="both"/>
        <w:rPr>
          <w:rFonts w:cstheme="minorHAnsi"/>
          <w:sz w:val="24"/>
          <w:szCs w:val="24"/>
        </w:rPr>
      </w:pPr>
      <w:r w:rsidRPr="004416C0">
        <w:rPr>
          <w:rFonts w:cstheme="minorHAnsi"/>
          <w:b/>
          <w:sz w:val="24"/>
          <w:szCs w:val="24"/>
        </w:rPr>
        <w:t>59</w:t>
      </w:r>
      <w:r w:rsidR="00FB4969" w:rsidRPr="00314EB4">
        <w:rPr>
          <w:rFonts w:cstheme="minorHAnsi"/>
          <w:sz w:val="24"/>
          <w:szCs w:val="24"/>
        </w:rPr>
        <w:tab/>
        <w:t xml:space="preserve"> indique los requisitos que  debe  reunir los títulos de crédito:</w:t>
      </w:r>
    </w:p>
    <w:p w:rsidR="009D4935" w:rsidRPr="00314EB4" w:rsidRDefault="00861047" w:rsidP="004416C0">
      <w:pPr>
        <w:ind w:left="142"/>
        <w:jc w:val="both"/>
        <w:rPr>
          <w:rFonts w:cstheme="minorHAnsi"/>
          <w:sz w:val="24"/>
          <w:szCs w:val="24"/>
        </w:rPr>
      </w:pPr>
      <w:r w:rsidRPr="00314EB4">
        <w:rPr>
          <w:rFonts w:cstheme="minorHAnsi"/>
          <w:sz w:val="24"/>
          <w:szCs w:val="24"/>
        </w:rPr>
        <w:t xml:space="preserve">  </w:t>
      </w:r>
      <w:r w:rsidRPr="004416C0">
        <w:rPr>
          <w:rFonts w:cstheme="minorHAnsi"/>
          <w:b/>
          <w:sz w:val="24"/>
          <w:szCs w:val="24"/>
        </w:rPr>
        <w:t xml:space="preserve"> 60</w:t>
      </w:r>
      <w:r w:rsidR="009D4935" w:rsidRPr="00314EB4">
        <w:rPr>
          <w:rFonts w:cstheme="minorHAnsi"/>
          <w:sz w:val="24"/>
          <w:szCs w:val="24"/>
        </w:rPr>
        <w:tab/>
        <w:t>Por quien debe hacerse el pago de los tributos:</w:t>
      </w:r>
    </w:p>
    <w:p w:rsidR="009D4935" w:rsidRPr="00314EB4" w:rsidRDefault="009D4935" w:rsidP="009D4935">
      <w:pPr>
        <w:ind w:left="360"/>
        <w:jc w:val="both"/>
        <w:rPr>
          <w:rFonts w:cstheme="minorHAnsi"/>
          <w:sz w:val="24"/>
          <w:szCs w:val="24"/>
        </w:rPr>
      </w:pPr>
      <w:r w:rsidRPr="00314EB4">
        <w:rPr>
          <w:rFonts w:cstheme="minorHAnsi"/>
          <w:sz w:val="24"/>
          <w:szCs w:val="24"/>
        </w:rPr>
        <w:tab/>
        <w:t>a) Por los contribuyentes</w:t>
      </w:r>
    </w:p>
    <w:p w:rsidR="009D4935" w:rsidRPr="00314EB4" w:rsidRDefault="009D4935" w:rsidP="009D4935">
      <w:pPr>
        <w:ind w:left="360" w:firstLine="348"/>
        <w:jc w:val="both"/>
        <w:rPr>
          <w:rFonts w:cstheme="minorHAnsi"/>
          <w:sz w:val="24"/>
          <w:szCs w:val="24"/>
        </w:rPr>
      </w:pPr>
      <w:r w:rsidRPr="00314EB4">
        <w:rPr>
          <w:rFonts w:cstheme="minorHAnsi"/>
          <w:sz w:val="24"/>
          <w:szCs w:val="24"/>
        </w:rPr>
        <w:t>a) Por los responsables</w:t>
      </w:r>
    </w:p>
    <w:p w:rsidR="009D4935" w:rsidRPr="00314EB4" w:rsidRDefault="009D4935" w:rsidP="009D4935">
      <w:pPr>
        <w:ind w:left="360" w:firstLine="348"/>
        <w:jc w:val="both"/>
        <w:rPr>
          <w:rFonts w:cstheme="minorHAnsi"/>
          <w:sz w:val="24"/>
          <w:szCs w:val="24"/>
        </w:rPr>
      </w:pPr>
      <w:r w:rsidRPr="00314EB4">
        <w:rPr>
          <w:rFonts w:cstheme="minorHAnsi"/>
          <w:sz w:val="24"/>
          <w:szCs w:val="24"/>
        </w:rPr>
        <w:t>c)  Todas las anteriores</w:t>
      </w:r>
    </w:p>
    <w:p w:rsidR="000726E1" w:rsidRPr="00314EB4" w:rsidRDefault="009D4935" w:rsidP="009D4935">
      <w:pPr>
        <w:jc w:val="both"/>
        <w:rPr>
          <w:rFonts w:cstheme="minorHAnsi"/>
          <w:sz w:val="24"/>
          <w:szCs w:val="24"/>
        </w:rPr>
      </w:pPr>
      <w:r w:rsidRPr="00314EB4">
        <w:rPr>
          <w:rFonts w:cstheme="minorHAnsi"/>
          <w:sz w:val="24"/>
          <w:szCs w:val="24"/>
        </w:rPr>
        <w:t xml:space="preserve">       </w:t>
      </w:r>
      <w:r w:rsidR="00861047" w:rsidRPr="004416C0">
        <w:rPr>
          <w:rFonts w:cstheme="minorHAnsi"/>
          <w:b/>
          <w:sz w:val="24"/>
          <w:szCs w:val="24"/>
        </w:rPr>
        <w:t>61</w:t>
      </w:r>
      <w:r w:rsidRPr="00314EB4">
        <w:rPr>
          <w:rFonts w:cstheme="minorHAnsi"/>
          <w:sz w:val="24"/>
          <w:szCs w:val="24"/>
        </w:rPr>
        <w:tab/>
        <w:t>Indique los modos de extinción  de la obligación tributaria:</w:t>
      </w:r>
    </w:p>
    <w:p w:rsidR="009D4935" w:rsidRPr="00314EB4" w:rsidRDefault="009D4935" w:rsidP="009D4935">
      <w:pPr>
        <w:jc w:val="both"/>
        <w:rPr>
          <w:rFonts w:cstheme="minorHAnsi"/>
          <w:sz w:val="24"/>
          <w:szCs w:val="24"/>
        </w:rPr>
      </w:pPr>
      <w:r w:rsidRPr="00314EB4">
        <w:rPr>
          <w:rFonts w:cstheme="minorHAnsi"/>
          <w:sz w:val="24"/>
          <w:szCs w:val="24"/>
        </w:rPr>
        <w:tab/>
        <w:t>a) Solución de pago</w:t>
      </w:r>
    </w:p>
    <w:p w:rsidR="009D4935" w:rsidRPr="00314EB4" w:rsidRDefault="009D4935" w:rsidP="009D4935">
      <w:pPr>
        <w:jc w:val="both"/>
        <w:rPr>
          <w:rFonts w:cstheme="minorHAnsi"/>
          <w:sz w:val="24"/>
          <w:szCs w:val="24"/>
        </w:rPr>
      </w:pPr>
      <w:r w:rsidRPr="00314EB4">
        <w:rPr>
          <w:rFonts w:cstheme="minorHAnsi"/>
          <w:sz w:val="24"/>
          <w:szCs w:val="24"/>
        </w:rPr>
        <w:tab/>
        <w:t xml:space="preserve">b)  Compensación </w:t>
      </w:r>
    </w:p>
    <w:p w:rsidR="009D4935" w:rsidRPr="00314EB4" w:rsidRDefault="009D4935" w:rsidP="009D4935">
      <w:pPr>
        <w:jc w:val="both"/>
        <w:rPr>
          <w:rFonts w:cstheme="minorHAnsi"/>
          <w:sz w:val="24"/>
          <w:szCs w:val="24"/>
        </w:rPr>
      </w:pPr>
      <w:r w:rsidRPr="00314EB4">
        <w:rPr>
          <w:rFonts w:cstheme="minorHAnsi"/>
          <w:sz w:val="24"/>
          <w:szCs w:val="24"/>
        </w:rPr>
        <w:lastRenderedPageBreak/>
        <w:tab/>
        <w:t>c)  Confusión</w:t>
      </w:r>
    </w:p>
    <w:p w:rsidR="009D4935" w:rsidRPr="00314EB4" w:rsidRDefault="009D4935" w:rsidP="009D4935">
      <w:pPr>
        <w:jc w:val="both"/>
        <w:rPr>
          <w:rFonts w:cstheme="minorHAnsi"/>
          <w:sz w:val="24"/>
          <w:szCs w:val="24"/>
        </w:rPr>
      </w:pPr>
      <w:r w:rsidRPr="00314EB4">
        <w:rPr>
          <w:rFonts w:cstheme="minorHAnsi"/>
          <w:sz w:val="24"/>
          <w:szCs w:val="24"/>
        </w:rPr>
        <w:tab/>
        <w:t>d)  Remisión</w:t>
      </w:r>
    </w:p>
    <w:p w:rsidR="009D4935" w:rsidRPr="00314EB4" w:rsidRDefault="009D4935" w:rsidP="009D4935">
      <w:pPr>
        <w:jc w:val="both"/>
        <w:rPr>
          <w:rFonts w:cstheme="minorHAnsi"/>
          <w:sz w:val="24"/>
          <w:szCs w:val="24"/>
        </w:rPr>
      </w:pPr>
      <w:r w:rsidRPr="00314EB4">
        <w:rPr>
          <w:rFonts w:cstheme="minorHAnsi"/>
          <w:sz w:val="24"/>
          <w:szCs w:val="24"/>
        </w:rPr>
        <w:tab/>
        <w:t>e)  Prescripción de la acción de cobro</w:t>
      </w:r>
    </w:p>
    <w:p w:rsidR="009D4935" w:rsidRPr="00314EB4" w:rsidRDefault="009D4935" w:rsidP="009D4935">
      <w:pPr>
        <w:jc w:val="both"/>
        <w:rPr>
          <w:rFonts w:cstheme="minorHAnsi"/>
          <w:sz w:val="24"/>
          <w:szCs w:val="24"/>
        </w:rPr>
      </w:pPr>
      <w:r w:rsidRPr="00314EB4">
        <w:rPr>
          <w:rFonts w:cstheme="minorHAnsi"/>
          <w:sz w:val="24"/>
          <w:szCs w:val="24"/>
        </w:rPr>
        <w:tab/>
        <w:t>f)  Todas las anteriores</w:t>
      </w:r>
    </w:p>
    <w:p w:rsidR="00E27165" w:rsidRPr="00314EB4" w:rsidRDefault="00E27165" w:rsidP="009D4935">
      <w:pPr>
        <w:jc w:val="both"/>
        <w:rPr>
          <w:rFonts w:cstheme="minorHAnsi"/>
          <w:b/>
          <w:sz w:val="24"/>
          <w:szCs w:val="24"/>
        </w:rPr>
      </w:pPr>
      <w:r w:rsidRPr="00314EB4">
        <w:rPr>
          <w:rFonts w:cstheme="minorHAnsi"/>
          <w:b/>
          <w:sz w:val="24"/>
          <w:szCs w:val="24"/>
        </w:rPr>
        <w:t>Conteste verdadero o falso  según corresponda:</w:t>
      </w:r>
    </w:p>
    <w:p w:rsidR="00E27165" w:rsidRPr="00314EB4" w:rsidRDefault="00861047" w:rsidP="00E27165">
      <w:pPr>
        <w:ind w:left="705" w:hanging="705"/>
        <w:jc w:val="both"/>
        <w:rPr>
          <w:rFonts w:cstheme="minorHAnsi"/>
          <w:sz w:val="24"/>
          <w:szCs w:val="24"/>
        </w:rPr>
      </w:pPr>
      <w:r w:rsidRPr="004416C0">
        <w:rPr>
          <w:rFonts w:cstheme="minorHAnsi"/>
          <w:b/>
          <w:sz w:val="24"/>
          <w:szCs w:val="24"/>
        </w:rPr>
        <w:t>62</w:t>
      </w:r>
      <w:r w:rsidR="00E27165" w:rsidRPr="00314EB4">
        <w:rPr>
          <w:rFonts w:cstheme="minorHAnsi"/>
          <w:sz w:val="24"/>
          <w:szCs w:val="24"/>
        </w:rPr>
        <w:tab/>
        <w:t xml:space="preserve">Las autoridades administrativas competentes, previa a solicitud motivada  del contribuyente  o responsable, concederán facilidades d para el pago de tributos, mediante resolución ( </w:t>
      </w:r>
      <w:r w:rsidR="00D336C6" w:rsidRPr="00314EB4">
        <w:rPr>
          <w:rFonts w:cstheme="minorHAnsi"/>
          <w:sz w:val="24"/>
          <w:szCs w:val="24"/>
        </w:rPr>
        <w:t xml:space="preserve">   </w:t>
      </w:r>
      <w:r w:rsidR="00E27165" w:rsidRPr="00314EB4">
        <w:rPr>
          <w:rFonts w:cstheme="minorHAnsi"/>
          <w:sz w:val="24"/>
          <w:szCs w:val="24"/>
        </w:rPr>
        <w:t>)</w:t>
      </w:r>
    </w:p>
    <w:p w:rsidR="009D4935" w:rsidRPr="00314EB4" w:rsidRDefault="00861047" w:rsidP="00E27165">
      <w:pPr>
        <w:ind w:left="705" w:hanging="705"/>
        <w:jc w:val="both"/>
        <w:rPr>
          <w:rFonts w:cstheme="minorHAnsi"/>
          <w:sz w:val="24"/>
          <w:szCs w:val="24"/>
        </w:rPr>
      </w:pPr>
      <w:r w:rsidRPr="004416C0">
        <w:rPr>
          <w:rFonts w:cstheme="minorHAnsi"/>
          <w:b/>
          <w:sz w:val="24"/>
          <w:szCs w:val="24"/>
        </w:rPr>
        <w:t>63</w:t>
      </w:r>
      <w:r w:rsidR="00E27165" w:rsidRPr="00314EB4">
        <w:rPr>
          <w:rFonts w:cstheme="minorHAnsi"/>
          <w:sz w:val="24"/>
          <w:szCs w:val="24"/>
        </w:rPr>
        <w:tab/>
        <w:t xml:space="preserve">Cuando el tributo comprenda también intereses y  multas, los pagos parciales se imputará  primero a intereses, luego al tributo y por ultimo a las multas ( </w:t>
      </w:r>
      <w:r w:rsidR="00D336C6" w:rsidRPr="00314EB4">
        <w:rPr>
          <w:rFonts w:cstheme="minorHAnsi"/>
          <w:sz w:val="24"/>
          <w:szCs w:val="24"/>
        </w:rPr>
        <w:t xml:space="preserve">  </w:t>
      </w:r>
      <w:r w:rsidR="00E27165" w:rsidRPr="00314EB4">
        <w:rPr>
          <w:rFonts w:cstheme="minorHAnsi"/>
          <w:sz w:val="24"/>
          <w:szCs w:val="24"/>
        </w:rPr>
        <w:t xml:space="preserve"> )</w:t>
      </w:r>
    </w:p>
    <w:p w:rsidR="00E27165" w:rsidRPr="00314EB4" w:rsidRDefault="00861047" w:rsidP="00E27165">
      <w:pPr>
        <w:ind w:left="705" w:hanging="705"/>
        <w:jc w:val="both"/>
        <w:rPr>
          <w:rFonts w:cstheme="minorHAnsi"/>
          <w:sz w:val="24"/>
          <w:szCs w:val="24"/>
        </w:rPr>
      </w:pPr>
      <w:r w:rsidRPr="004416C0">
        <w:rPr>
          <w:rFonts w:cstheme="minorHAnsi"/>
          <w:b/>
          <w:sz w:val="24"/>
          <w:szCs w:val="24"/>
        </w:rPr>
        <w:t>64</w:t>
      </w:r>
      <w:r w:rsidR="00426A9C" w:rsidRPr="00314EB4">
        <w:rPr>
          <w:rFonts w:cstheme="minorHAnsi"/>
          <w:sz w:val="24"/>
          <w:szCs w:val="24"/>
        </w:rPr>
        <w:tab/>
      </w:r>
      <w:r w:rsidR="00012534" w:rsidRPr="00314EB4">
        <w:rPr>
          <w:rFonts w:cstheme="minorHAnsi"/>
          <w:sz w:val="24"/>
          <w:szCs w:val="24"/>
        </w:rPr>
        <w:t xml:space="preserve">El tesorero  </w:t>
      </w:r>
      <w:r w:rsidR="004416C0" w:rsidRPr="00314EB4">
        <w:rPr>
          <w:rFonts w:cstheme="minorHAnsi"/>
          <w:sz w:val="24"/>
          <w:szCs w:val="24"/>
        </w:rPr>
        <w:t>está</w:t>
      </w:r>
      <w:r w:rsidR="00012534" w:rsidRPr="00314EB4">
        <w:rPr>
          <w:rFonts w:cstheme="minorHAnsi"/>
          <w:sz w:val="24"/>
          <w:szCs w:val="24"/>
        </w:rPr>
        <w:t xml:space="preserve"> obligado a recibir  el pago de cualquier crédito  sea este total o parcial, sean tributos  o de  cualquier otro origen (</w:t>
      </w:r>
      <w:r w:rsidR="00D336C6" w:rsidRPr="00314EB4">
        <w:rPr>
          <w:rFonts w:cstheme="minorHAnsi"/>
          <w:sz w:val="24"/>
          <w:szCs w:val="24"/>
        </w:rPr>
        <w:t xml:space="preserve">   </w:t>
      </w:r>
      <w:r w:rsidR="00012534" w:rsidRPr="00314EB4">
        <w:rPr>
          <w:rFonts w:cstheme="minorHAnsi"/>
          <w:sz w:val="24"/>
          <w:szCs w:val="24"/>
        </w:rPr>
        <w:t>)</w:t>
      </w:r>
    </w:p>
    <w:p w:rsidR="00012534" w:rsidRPr="00314EB4" w:rsidRDefault="00861047" w:rsidP="00012534">
      <w:pPr>
        <w:ind w:left="705" w:hanging="705"/>
        <w:jc w:val="both"/>
        <w:rPr>
          <w:rFonts w:cstheme="minorHAnsi"/>
          <w:sz w:val="24"/>
          <w:szCs w:val="24"/>
        </w:rPr>
      </w:pPr>
      <w:r w:rsidRPr="004416C0">
        <w:rPr>
          <w:rFonts w:cstheme="minorHAnsi"/>
          <w:b/>
          <w:sz w:val="24"/>
          <w:szCs w:val="24"/>
        </w:rPr>
        <w:t>65</w:t>
      </w:r>
      <w:r w:rsidR="00012534" w:rsidRPr="00314EB4">
        <w:rPr>
          <w:rFonts w:cstheme="minorHAnsi"/>
          <w:sz w:val="24"/>
          <w:szCs w:val="24"/>
        </w:rPr>
        <w:tab/>
        <w:t>De los fondos recaudados, el tesorero  no podrá mantener en caja sino la cantidad que se autorice  como fondo rotativo que fuere necesario para la atención de gastos diarios (</w:t>
      </w:r>
      <w:r w:rsidR="00D336C6" w:rsidRPr="00314EB4">
        <w:rPr>
          <w:rFonts w:cstheme="minorHAnsi"/>
          <w:sz w:val="24"/>
          <w:szCs w:val="24"/>
        </w:rPr>
        <w:t xml:space="preserve">    </w:t>
      </w:r>
      <w:r w:rsidR="00012534" w:rsidRPr="00314EB4">
        <w:rPr>
          <w:rFonts w:cstheme="minorHAnsi"/>
          <w:sz w:val="24"/>
          <w:szCs w:val="24"/>
        </w:rPr>
        <w:t>)</w:t>
      </w:r>
    </w:p>
    <w:p w:rsidR="00012534" w:rsidRPr="00314EB4" w:rsidRDefault="00861047" w:rsidP="00012534">
      <w:pPr>
        <w:ind w:left="705" w:hanging="705"/>
        <w:jc w:val="both"/>
        <w:rPr>
          <w:rFonts w:cstheme="minorHAnsi"/>
          <w:sz w:val="24"/>
          <w:szCs w:val="24"/>
        </w:rPr>
      </w:pPr>
      <w:r w:rsidRPr="004416C0">
        <w:rPr>
          <w:rFonts w:cstheme="minorHAnsi"/>
          <w:b/>
          <w:sz w:val="24"/>
          <w:szCs w:val="24"/>
        </w:rPr>
        <w:t>66</w:t>
      </w:r>
      <w:r w:rsidR="00012534" w:rsidRPr="00314EB4">
        <w:rPr>
          <w:rFonts w:cstheme="minorHAnsi"/>
          <w:sz w:val="24"/>
          <w:szCs w:val="24"/>
        </w:rPr>
        <w:tab/>
        <w:t>En los Gobiernos autónomos  descentralizados  en lo que no hubieren  instituciones bancarias, el órgano normativo reglamentará  el tiempo y la forma  en que deban  hacerse los depósitos (</w:t>
      </w:r>
      <w:r w:rsidR="00D336C6" w:rsidRPr="00314EB4">
        <w:rPr>
          <w:rFonts w:cstheme="minorHAnsi"/>
          <w:sz w:val="24"/>
          <w:szCs w:val="24"/>
        </w:rPr>
        <w:t xml:space="preserve">   </w:t>
      </w:r>
      <w:r w:rsidR="00012534" w:rsidRPr="00314EB4">
        <w:rPr>
          <w:rFonts w:cstheme="minorHAnsi"/>
          <w:sz w:val="24"/>
          <w:szCs w:val="24"/>
        </w:rPr>
        <w:t>)</w:t>
      </w:r>
    </w:p>
    <w:p w:rsidR="00EB64D7" w:rsidRPr="00314EB4" w:rsidRDefault="00861047" w:rsidP="00012534">
      <w:pPr>
        <w:ind w:left="705" w:hanging="705"/>
        <w:jc w:val="both"/>
        <w:rPr>
          <w:rFonts w:cstheme="minorHAnsi"/>
          <w:sz w:val="24"/>
          <w:szCs w:val="24"/>
        </w:rPr>
      </w:pPr>
      <w:r w:rsidRPr="004416C0">
        <w:rPr>
          <w:rFonts w:cstheme="minorHAnsi"/>
          <w:b/>
          <w:sz w:val="24"/>
          <w:szCs w:val="24"/>
        </w:rPr>
        <w:t>67</w:t>
      </w:r>
      <w:r w:rsidR="00EB64D7" w:rsidRPr="00314EB4">
        <w:rPr>
          <w:rFonts w:cstheme="minorHAnsi"/>
          <w:sz w:val="24"/>
          <w:szCs w:val="24"/>
        </w:rPr>
        <w:tab/>
        <w:t>Los valores en efectivo  incluyendo  los que se encuentran en poder  de los recaudadores de la entidad, estarán sujetos  a verificación mediante  arqueos periódicos y sorpresivos con la finalidad de determinar su existencia física  y comprobar su igualdad  con los saldos contables (</w:t>
      </w:r>
      <w:r w:rsidR="00D336C6" w:rsidRPr="00314EB4">
        <w:rPr>
          <w:rFonts w:cstheme="minorHAnsi"/>
          <w:sz w:val="24"/>
          <w:szCs w:val="24"/>
        </w:rPr>
        <w:t xml:space="preserve">    </w:t>
      </w:r>
      <w:r w:rsidR="00EB64D7" w:rsidRPr="00314EB4">
        <w:rPr>
          <w:rFonts w:cstheme="minorHAnsi"/>
          <w:sz w:val="24"/>
          <w:szCs w:val="24"/>
        </w:rPr>
        <w:t>)</w:t>
      </w:r>
      <w:r w:rsidR="00EB64D7" w:rsidRPr="00314EB4">
        <w:rPr>
          <w:rFonts w:cstheme="minorHAnsi"/>
          <w:sz w:val="24"/>
          <w:szCs w:val="24"/>
        </w:rPr>
        <w:tab/>
      </w:r>
    </w:p>
    <w:p w:rsidR="00EB64D7" w:rsidRPr="00314EB4" w:rsidRDefault="00861047" w:rsidP="00012534">
      <w:pPr>
        <w:ind w:left="705" w:hanging="705"/>
        <w:jc w:val="both"/>
        <w:rPr>
          <w:rFonts w:cstheme="minorHAnsi"/>
          <w:sz w:val="24"/>
          <w:szCs w:val="24"/>
        </w:rPr>
      </w:pPr>
      <w:r w:rsidRPr="004416C0">
        <w:rPr>
          <w:rFonts w:cstheme="minorHAnsi"/>
          <w:b/>
          <w:sz w:val="24"/>
          <w:szCs w:val="24"/>
        </w:rPr>
        <w:t>68</w:t>
      </w:r>
      <w:r w:rsidR="00EB64D7" w:rsidRPr="00314EB4">
        <w:rPr>
          <w:rFonts w:cstheme="minorHAnsi"/>
          <w:sz w:val="24"/>
          <w:szCs w:val="24"/>
        </w:rPr>
        <w:tab/>
        <w:t>Si durante el arqueo de fondos  o valores  se detectaré  irregularidades  se comunicará  inmediatamente  este particular a la autoridad  competente  y a la Unidad de Auditoría Interna, para  que adopten las medidas correctivas necesarias (</w:t>
      </w:r>
      <w:r w:rsidR="00D336C6" w:rsidRPr="00314EB4">
        <w:rPr>
          <w:rFonts w:cstheme="minorHAnsi"/>
          <w:sz w:val="24"/>
          <w:szCs w:val="24"/>
        </w:rPr>
        <w:t xml:space="preserve">   </w:t>
      </w:r>
      <w:r w:rsidR="00EB64D7" w:rsidRPr="00314EB4">
        <w:rPr>
          <w:rFonts w:cstheme="minorHAnsi"/>
          <w:sz w:val="24"/>
          <w:szCs w:val="24"/>
        </w:rPr>
        <w:t>)</w:t>
      </w:r>
    </w:p>
    <w:p w:rsidR="00EB64D7" w:rsidRPr="00314EB4" w:rsidRDefault="00861047" w:rsidP="00012534">
      <w:pPr>
        <w:ind w:left="705" w:hanging="705"/>
        <w:jc w:val="both"/>
        <w:rPr>
          <w:rFonts w:cstheme="minorHAnsi"/>
          <w:sz w:val="24"/>
          <w:szCs w:val="24"/>
        </w:rPr>
      </w:pPr>
      <w:r w:rsidRPr="004416C0">
        <w:rPr>
          <w:rFonts w:cstheme="minorHAnsi"/>
          <w:b/>
          <w:sz w:val="24"/>
          <w:szCs w:val="24"/>
        </w:rPr>
        <w:t>69</w:t>
      </w:r>
      <w:r w:rsidR="00EB64D7" w:rsidRPr="00314EB4">
        <w:rPr>
          <w:rFonts w:cstheme="minorHAnsi"/>
          <w:sz w:val="24"/>
          <w:szCs w:val="24"/>
        </w:rPr>
        <w:tab/>
        <w:t>cuando se realiza un arqueo, se deja constancia  por escrito y firmada por las personas que intervinieron en el arqueo (</w:t>
      </w:r>
      <w:r w:rsidR="00D336C6" w:rsidRPr="00314EB4">
        <w:rPr>
          <w:rFonts w:cstheme="minorHAnsi"/>
          <w:sz w:val="24"/>
          <w:szCs w:val="24"/>
        </w:rPr>
        <w:t xml:space="preserve">    </w:t>
      </w:r>
      <w:r w:rsidR="00EB64D7" w:rsidRPr="00314EB4">
        <w:rPr>
          <w:rFonts w:cstheme="minorHAnsi"/>
          <w:sz w:val="24"/>
          <w:szCs w:val="24"/>
        </w:rPr>
        <w:t>)</w:t>
      </w:r>
    </w:p>
    <w:p w:rsidR="000726E1" w:rsidRPr="00314EB4" w:rsidRDefault="00861047" w:rsidP="00D336C6">
      <w:pPr>
        <w:ind w:left="705" w:hanging="705"/>
        <w:jc w:val="both"/>
        <w:rPr>
          <w:rFonts w:cstheme="minorHAnsi"/>
          <w:sz w:val="24"/>
          <w:szCs w:val="24"/>
        </w:rPr>
      </w:pPr>
      <w:r w:rsidRPr="004416C0">
        <w:rPr>
          <w:rFonts w:cstheme="minorHAnsi"/>
          <w:b/>
          <w:sz w:val="24"/>
          <w:szCs w:val="24"/>
        </w:rPr>
        <w:t>70</w:t>
      </w:r>
      <w:r w:rsidR="001D3FB1" w:rsidRPr="00314EB4">
        <w:rPr>
          <w:rFonts w:cstheme="minorHAnsi"/>
          <w:sz w:val="24"/>
          <w:szCs w:val="24"/>
        </w:rPr>
        <w:tab/>
        <w:t>La custodia permanente de los bienes  permite salvaguardar  adecuadamente los recursos  de la entidad  (</w:t>
      </w:r>
      <w:r w:rsidR="00D336C6" w:rsidRPr="00314EB4">
        <w:rPr>
          <w:rFonts w:cstheme="minorHAnsi"/>
          <w:sz w:val="24"/>
          <w:szCs w:val="24"/>
        </w:rPr>
        <w:t xml:space="preserve">    </w:t>
      </w:r>
      <w:r w:rsidR="001D3FB1" w:rsidRPr="00314EB4">
        <w:rPr>
          <w:rFonts w:cstheme="minorHAnsi"/>
          <w:sz w:val="24"/>
          <w:szCs w:val="24"/>
        </w:rPr>
        <w:t>)</w:t>
      </w:r>
    </w:p>
    <w:p w:rsidR="001D3FB1" w:rsidRPr="00314EB4" w:rsidRDefault="00861047" w:rsidP="00012534">
      <w:pPr>
        <w:ind w:left="705" w:hanging="705"/>
        <w:jc w:val="both"/>
        <w:rPr>
          <w:rFonts w:cstheme="minorHAnsi"/>
          <w:sz w:val="24"/>
          <w:szCs w:val="24"/>
        </w:rPr>
      </w:pPr>
      <w:r w:rsidRPr="004416C0">
        <w:rPr>
          <w:rFonts w:cstheme="minorHAnsi"/>
          <w:b/>
          <w:sz w:val="24"/>
          <w:szCs w:val="24"/>
        </w:rPr>
        <w:t>71</w:t>
      </w:r>
      <w:r w:rsidR="001D3FB1" w:rsidRPr="00314EB4">
        <w:rPr>
          <w:rFonts w:cstheme="minorHAnsi"/>
          <w:sz w:val="24"/>
          <w:szCs w:val="24"/>
        </w:rPr>
        <w:tab/>
        <w:t>La custodia  permanente de los  bienes  facilita detectar si sos utilizados para los fines  que fueron adquiridos, si sus condiciones son adecuadas  y no se  encuentran  en riesgo  de deterioro (</w:t>
      </w:r>
      <w:r w:rsidR="00D336C6" w:rsidRPr="00314EB4">
        <w:rPr>
          <w:rFonts w:cstheme="minorHAnsi"/>
          <w:sz w:val="24"/>
          <w:szCs w:val="24"/>
        </w:rPr>
        <w:t xml:space="preserve">   </w:t>
      </w:r>
      <w:r w:rsidR="001D3FB1" w:rsidRPr="00314EB4">
        <w:rPr>
          <w:rFonts w:cstheme="minorHAnsi"/>
          <w:sz w:val="24"/>
          <w:szCs w:val="24"/>
        </w:rPr>
        <w:t>)</w:t>
      </w:r>
    </w:p>
    <w:p w:rsidR="001D3FB1" w:rsidRPr="00314EB4" w:rsidRDefault="00861047" w:rsidP="00012534">
      <w:pPr>
        <w:ind w:left="705" w:hanging="705"/>
        <w:jc w:val="both"/>
        <w:rPr>
          <w:rFonts w:cstheme="minorHAnsi"/>
          <w:sz w:val="24"/>
          <w:szCs w:val="24"/>
        </w:rPr>
      </w:pPr>
      <w:r w:rsidRPr="004416C0">
        <w:rPr>
          <w:rFonts w:cstheme="minorHAnsi"/>
          <w:b/>
          <w:sz w:val="24"/>
          <w:szCs w:val="24"/>
        </w:rPr>
        <w:lastRenderedPageBreak/>
        <w:t>72</w:t>
      </w:r>
      <w:r w:rsidR="001D3FB1" w:rsidRPr="00314EB4">
        <w:rPr>
          <w:rFonts w:cstheme="minorHAnsi"/>
          <w:sz w:val="24"/>
          <w:szCs w:val="24"/>
        </w:rPr>
        <w:tab/>
        <w:t xml:space="preserve">En cada entidad </w:t>
      </w:r>
      <w:r w:rsidR="00E82707" w:rsidRPr="00314EB4">
        <w:rPr>
          <w:rFonts w:cstheme="minorHAnsi"/>
          <w:sz w:val="24"/>
          <w:szCs w:val="24"/>
        </w:rPr>
        <w:t>pública</w:t>
      </w:r>
      <w:r w:rsidR="001D3FB1" w:rsidRPr="00314EB4">
        <w:rPr>
          <w:rFonts w:cstheme="minorHAnsi"/>
          <w:sz w:val="24"/>
          <w:szCs w:val="24"/>
        </w:rPr>
        <w:t xml:space="preserve">  los bienes  de larga duración se utilizarán únicamente  en las labores institucionales  y por ningún motivo  para fines personales, políticos, electorales, religiosos u otras actividades (</w:t>
      </w:r>
      <w:r w:rsidR="00D336C6" w:rsidRPr="00314EB4">
        <w:rPr>
          <w:rFonts w:cstheme="minorHAnsi"/>
          <w:sz w:val="24"/>
          <w:szCs w:val="24"/>
        </w:rPr>
        <w:t xml:space="preserve">    </w:t>
      </w:r>
      <w:r w:rsidR="001D3FB1" w:rsidRPr="00314EB4">
        <w:rPr>
          <w:rFonts w:cstheme="minorHAnsi"/>
          <w:sz w:val="24"/>
          <w:szCs w:val="24"/>
        </w:rPr>
        <w:t>)</w:t>
      </w:r>
    </w:p>
    <w:p w:rsidR="001D3FB1" w:rsidRPr="00314EB4" w:rsidRDefault="00861047" w:rsidP="00012534">
      <w:pPr>
        <w:ind w:left="705" w:hanging="705"/>
        <w:jc w:val="both"/>
        <w:rPr>
          <w:rFonts w:cstheme="minorHAnsi"/>
          <w:sz w:val="24"/>
          <w:szCs w:val="24"/>
        </w:rPr>
      </w:pPr>
      <w:r w:rsidRPr="004416C0">
        <w:rPr>
          <w:rFonts w:cstheme="minorHAnsi"/>
          <w:b/>
          <w:sz w:val="24"/>
          <w:szCs w:val="24"/>
        </w:rPr>
        <w:t>73</w:t>
      </w:r>
      <w:r w:rsidR="001D3FB1" w:rsidRPr="00314EB4">
        <w:rPr>
          <w:rFonts w:cstheme="minorHAnsi"/>
          <w:sz w:val="24"/>
          <w:szCs w:val="24"/>
        </w:rPr>
        <w:tab/>
        <w:t>Cada servidora y servidor  será responsable  del uso, custodia  y conservación de los bienes  de larga duración  que le hayan sido entregados  para el desempeño  de sus funciones  y no serán utilizados para otros fines que no sean institucionales (</w:t>
      </w:r>
      <w:r w:rsidR="00D336C6" w:rsidRPr="00314EB4">
        <w:rPr>
          <w:rFonts w:cstheme="minorHAnsi"/>
          <w:sz w:val="24"/>
          <w:szCs w:val="24"/>
        </w:rPr>
        <w:t xml:space="preserve">    </w:t>
      </w:r>
      <w:r w:rsidR="001D3FB1" w:rsidRPr="00314EB4">
        <w:rPr>
          <w:rFonts w:cstheme="minorHAnsi"/>
          <w:sz w:val="24"/>
          <w:szCs w:val="24"/>
        </w:rPr>
        <w:t>)</w:t>
      </w:r>
    </w:p>
    <w:p w:rsidR="001D3FB1" w:rsidRPr="00314EB4" w:rsidRDefault="00861047" w:rsidP="00012534">
      <w:pPr>
        <w:ind w:left="705" w:hanging="705"/>
        <w:jc w:val="both"/>
        <w:rPr>
          <w:rFonts w:cstheme="minorHAnsi"/>
          <w:sz w:val="24"/>
          <w:szCs w:val="24"/>
        </w:rPr>
      </w:pPr>
      <w:r w:rsidRPr="004416C0">
        <w:rPr>
          <w:rFonts w:cstheme="minorHAnsi"/>
          <w:b/>
          <w:sz w:val="24"/>
          <w:szCs w:val="24"/>
        </w:rPr>
        <w:t>74</w:t>
      </w:r>
      <w:r w:rsidR="001D3FB1" w:rsidRPr="00314EB4">
        <w:rPr>
          <w:rFonts w:cstheme="minorHAnsi"/>
          <w:sz w:val="24"/>
          <w:szCs w:val="24"/>
        </w:rPr>
        <w:tab/>
        <w:t xml:space="preserve">El daño, </w:t>
      </w:r>
      <w:r w:rsidR="00E82707" w:rsidRPr="00314EB4">
        <w:rPr>
          <w:rFonts w:cstheme="minorHAnsi"/>
          <w:sz w:val="24"/>
          <w:szCs w:val="24"/>
        </w:rPr>
        <w:t>pérdida</w:t>
      </w:r>
      <w:r w:rsidR="001D3FB1" w:rsidRPr="00314EB4">
        <w:rPr>
          <w:rFonts w:cstheme="minorHAnsi"/>
          <w:sz w:val="24"/>
          <w:szCs w:val="24"/>
        </w:rPr>
        <w:t xml:space="preserve"> o destrucción  del bien por negligencia comprobada o mal uso, no imputable al deterioro  normal de las cosas  será de responsabilidad del   servidor que lo tiene a su cargo </w:t>
      </w:r>
      <w:r w:rsidR="003912F3" w:rsidRPr="00314EB4">
        <w:rPr>
          <w:rFonts w:cstheme="minorHAnsi"/>
          <w:sz w:val="24"/>
          <w:szCs w:val="24"/>
        </w:rPr>
        <w:t xml:space="preserve"> </w:t>
      </w:r>
      <w:r w:rsidR="001D3FB1" w:rsidRPr="00314EB4">
        <w:rPr>
          <w:rFonts w:cstheme="minorHAnsi"/>
          <w:sz w:val="24"/>
          <w:szCs w:val="24"/>
        </w:rPr>
        <w:t>(</w:t>
      </w:r>
      <w:r w:rsidR="00D336C6" w:rsidRPr="00314EB4">
        <w:rPr>
          <w:rFonts w:cstheme="minorHAnsi"/>
          <w:sz w:val="24"/>
          <w:szCs w:val="24"/>
        </w:rPr>
        <w:t xml:space="preserve">   </w:t>
      </w:r>
      <w:r w:rsidR="001D3FB1" w:rsidRPr="00314EB4">
        <w:rPr>
          <w:rFonts w:cstheme="minorHAnsi"/>
          <w:sz w:val="24"/>
          <w:szCs w:val="24"/>
        </w:rPr>
        <w:t>)</w:t>
      </w:r>
    </w:p>
    <w:p w:rsidR="001D3FB1" w:rsidRPr="00314EB4" w:rsidRDefault="00861047" w:rsidP="00012534">
      <w:pPr>
        <w:ind w:left="705" w:hanging="705"/>
        <w:jc w:val="both"/>
        <w:rPr>
          <w:rFonts w:cstheme="minorHAnsi"/>
          <w:sz w:val="24"/>
          <w:szCs w:val="24"/>
        </w:rPr>
      </w:pPr>
      <w:r w:rsidRPr="004416C0">
        <w:rPr>
          <w:rFonts w:cstheme="minorHAnsi"/>
          <w:b/>
          <w:sz w:val="24"/>
          <w:szCs w:val="24"/>
        </w:rPr>
        <w:t>75</w:t>
      </w:r>
      <w:r w:rsidR="005260F0" w:rsidRPr="00314EB4">
        <w:rPr>
          <w:rFonts w:cstheme="minorHAnsi"/>
          <w:sz w:val="24"/>
          <w:szCs w:val="24"/>
        </w:rPr>
        <w:tab/>
        <w:t xml:space="preserve"> </w:t>
      </w:r>
      <w:r w:rsidR="005260F0" w:rsidRPr="004416C0">
        <w:rPr>
          <w:rFonts w:cstheme="minorHAnsi"/>
          <w:b/>
          <w:sz w:val="24"/>
          <w:szCs w:val="24"/>
        </w:rPr>
        <w:t>Indique los elementos de la  Gestión Pública</w:t>
      </w:r>
    </w:p>
    <w:p w:rsidR="005260F0" w:rsidRPr="004416C0" w:rsidRDefault="00861047" w:rsidP="00012534">
      <w:pPr>
        <w:ind w:left="705" w:hanging="705"/>
        <w:jc w:val="both"/>
        <w:rPr>
          <w:rFonts w:cstheme="minorHAnsi"/>
          <w:b/>
          <w:sz w:val="24"/>
          <w:szCs w:val="24"/>
        </w:rPr>
      </w:pPr>
      <w:r w:rsidRPr="004416C0">
        <w:rPr>
          <w:rFonts w:cstheme="minorHAnsi"/>
          <w:b/>
          <w:sz w:val="24"/>
          <w:szCs w:val="24"/>
        </w:rPr>
        <w:t>76</w:t>
      </w:r>
      <w:r w:rsidR="005260F0" w:rsidRPr="004416C0">
        <w:rPr>
          <w:rFonts w:cstheme="minorHAnsi"/>
          <w:b/>
          <w:sz w:val="24"/>
          <w:szCs w:val="24"/>
        </w:rPr>
        <w:tab/>
      </w:r>
      <w:r w:rsidR="004416C0" w:rsidRPr="004416C0">
        <w:rPr>
          <w:rFonts w:cstheme="minorHAnsi"/>
          <w:b/>
          <w:sz w:val="24"/>
          <w:szCs w:val="24"/>
        </w:rPr>
        <w:t>¿</w:t>
      </w:r>
      <w:r w:rsidR="005260F0" w:rsidRPr="004416C0">
        <w:rPr>
          <w:rFonts w:cstheme="minorHAnsi"/>
          <w:b/>
          <w:sz w:val="24"/>
          <w:szCs w:val="24"/>
        </w:rPr>
        <w:t>Qué entiende por eficiencia?</w:t>
      </w:r>
    </w:p>
    <w:p w:rsidR="005260F0" w:rsidRPr="004416C0" w:rsidRDefault="00861047" w:rsidP="00012534">
      <w:pPr>
        <w:ind w:left="705" w:hanging="705"/>
        <w:jc w:val="both"/>
        <w:rPr>
          <w:rFonts w:cstheme="minorHAnsi"/>
          <w:b/>
          <w:sz w:val="24"/>
          <w:szCs w:val="24"/>
        </w:rPr>
      </w:pPr>
      <w:r w:rsidRPr="004416C0">
        <w:rPr>
          <w:rFonts w:cstheme="minorHAnsi"/>
          <w:b/>
          <w:sz w:val="24"/>
          <w:szCs w:val="24"/>
        </w:rPr>
        <w:t>77</w:t>
      </w:r>
      <w:r w:rsidR="005260F0" w:rsidRPr="004416C0">
        <w:rPr>
          <w:rFonts w:cstheme="minorHAnsi"/>
          <w:b/>
          <w:sz w:val="24"/>
          <w:szCs w:val="24"/>
        </w:rPr>
        <w:tab/>
      </w:r>
      <w:r w:rsidR="004416C0" w:rsidRPr="004416C0">
        <w:rPr>
          <w:rFonts w:cstheme="minorHAnsi"/>
          <w:b/>
          <w:sz w:val="24"/>
          <w:szCs w:val="24"/>
        </w:rPr>
        <w:t>¿</w:t>
      </w:r>
      <w:r w:rsidR="005260F0" w:rsidRPr="004416C0">
        <w:rPr>
          <w:rFonts w:cstheme="minorHAnsi"/>
          <w:b/>
          <w:sz w:val="24"/>
          <w:szCs w:val="24"/>
        </w:rPr>
        <w:t>Qu</w:t>
      </w:r>
      <w:r w:rsidR="004416C0">
        <w:rPr>
          <w:rFonts w:cstheme="minorHAnsi"/>
          <w:b/>
          <w:sz w:val="24"/>
          <w:szCs w:val="24"/>
        </w:rPr>
        <w:t>é</w:t>
      </w:r>
      <w:r w:rsidR="005260F0" w:rsidRPr="004416C0">
        <w:rPr>
          <w:rFonts w:cstheme="minorHAnsi"/>
          <w:b/>
          <w:sz w:val="24"/>
          <w:szCs w:val="24"/>
        </w:rPr>
        <w:t xml:space="preserve"> entiende por eficacia?</w:t>
      </w:r>
    </w:p>
    <w:p w:rsidR="005260F0" w:rsidRPr="004416C0" w:rsidRDefault="00861047" w:rsidP="00012534">
      <w:pPr>
        <w:ind w:left="705" w:hanging="705"/>
        <w:jc w:val="both"/>
        <w:rPr>
          <w:rFonts w:cstheme="minorHAnsi"/>
          <w:b/>
          <w:sz w:val="24"/>
          <w:szCs w:val="24"/>
        </w:rPr>
      </w:pPr>
      <w:r w:rsidRPr="004416C0">
        <w:rPr>
          <w:rFonts w:cstheme="minorHAnsi"/>
          <w:b/>
          <w:sz w:val="24"/>
          <w:szCs w:val="24"/>
        </w:rPr>
        <w:t>78</w:t>
      </w:r>
      <w:r w:rsidR="005260F0" w:rsidRPr="004416C0">
        <w:rPr>
          <w:rFonts w:cstheme="minorHAnsi"/>
          <w:b/>
          <w:sz w:val="24"/>
          <w:szCs w:val="24"/>
        </w:rPr>
        <w:tab/>
      </w:r>
      <w:r w:rsidR="004416C0" w:rsidRPr="004416C0">
        <w:rPr>
          <w:rFonts w:cstheme="minorHAnsi"/>
          <w:b/>
          <w:sz w:val="24"/>
          <w:szCs w:val="24"/>
        </w:rPr>
        <w:t>¿</w:t>
      </w:r>
      <w:r w:rsidR="005260F0" w:rsidRPr="004416C0">
        <w:rPr>
          <w:rFonts w:cstheme="minorHAnsi"/>
          <w:b/>
          <w:sz w:val="24"/>
          <w:szCs w:val="24"/>
        </w:rPr>
        <w:t>Qué entiende por Efectividad?</w:t>
      </w:r>
    </w:p>
    <w:p w:rsidR="00E82707" w:rsidRPr="004416C0" w:rsidRDefault="00861047" w:rsidP="00012534">
      <w:pPr>
        <w:ind w:left="705" w:hanging="705"/>
        <w:jc w:val="both"/>
        <w:rPr>
          <w:rFonts w:cstheme="minorHAnsi"/>
          <w:b/>
          <w:sz w:val="24"/>
          <w:szCs w:val="24"/>
        </w:rPr>
      </w:pPr>
      <w:r w:rsidRPr="004416C0">
        <w:rPr>
          <w:rFonts w:cstheme="minorHAnsi"/>
          <w:b/>
          <w:sz w:val="24"/>
          <w:szCs w:val="24"/>
        </w:rPr>
        <w:t>79</w:t>
      </w:r>
      <w:r w:rsidR="00E82707" w:rsidRPr="004416C0">
        <w:rPr>
          <w:rFonts w:cstheme="minorHAnsi"/>
          <w:b/>
          <w:sz w:val="24"/>
          <w:szCs w:val="24"/>
        </w:rPr>
        <w:tab/>
      </w:r>
      <w:r w:rsidR="004416C0" w:rsidRPr="004416C0">
        <w:rPr>
          <w:rFonts w:cstheme="minorHAnsi"/>
          <w:b/>
          <w:sz w:val="24"/>
          <w:szCs w:val="24"/>
        </w:rPr>
        <w:t>¿</w:t>
      </w:r>
      <w:r w:rsidR="00E82707" w:rsidRPr="004416C0">
        <w:rPr>
          <w:rFonts w:cstheme="minorHAnsi"/>
          <w:b/>
          <w:sz w:val="24"/>
          <w:szCs w:val="24"/>
        </w:rPr>
        <w:t>Que es la Calidad?</w:t>
      </w:r>
    </w:p>
    <w:p w:rsidR="00E82707" w:rsidRPr="004416C0" w:rsidRDefault="00861047" w:rsidP="00012534">
      <w:pPr>
        <w:ind w:left="705" w:hanging="705"/>
        <w:jc w:val="both"/>
        <w:rPr>
          <w:rFonts w:cstheme="minorHAnsi"/>
          <w:b/>
          <w:sz w:val="24"/>
          <w:szCs w:val="24"/>
        </w:rPr>
      </w:pPr>
      <w:r w:rsidRPr="004416C0">
        <w:rPr>
          <w:rFonts w:cstheme="minorHAnsi"/>
          <w:b/>
          <w:sz w:val="24"/>
          <w:szCs w:val="24"/>
        </w:rPr>
        <w:t>80</w:t>
      </w:r>
      <w:r w:rsidR="00E82707" w:rsidRPr="004416C0">
        <w:rPr>
          <w:rFonts w:cstheme="minorHAnsi"/>
          <w:b/>
          <w:sz w:val="24"/>
          <w:szCs w:val="24"/>
        </w:rPr>
        <w:tab/>
        <w:t xml:space="preserve">Las Actividades del sector público deben  tender a  lograr: </w:t>
      </w:r>
    </w:p>
    <w:p w:rsidR="00E82707" w:rsidRPr="00314EB4" w:rsidRDefault="00E82707" w:rsidP="00E82707">
      <w:pPr>
        <w:ind w:left="705"/>
        <w:jc w:val="both"/>
        <w:rPr>
          <w:rFonts w:cstheme="minorHAnsi"/>
          <w:sz w:val="24"/>
          <w:szCs w:val="24"/>
        </w:rPr>
      </w:pPr>
      <w:r w:rsidRPr="00314EB4">
        <w:rPr>
          <w:rFonts w:cstheme="minorHAnsi"/>
          <w:sz w:val="24"/>
          <w:szCs w:val="24"/>
        </w:rPr>
        <w:t>a)  La satisfacción del pueblo</w:t>
      </w:r>
    </w:p>
    <w:p w:rsidR="00E82707" w:rsidRPr="00314EB4" w:rsidRDefault="00E82707" w:rsidP="00E82707">
      <w:pPr>
        <w:ind w:left="705"/>
        <w:jc w:val="both"/>
        <w:rPr>
          <w:rFonts w:cstheme="minorHAnsi"/>
          <w:sz w:val="24"/>
          <w:szCs w:val="24"/>
        </w:rPr>
      </w:pPr>
      <w:r w:rsidRPr="00314EB4">
        <w:rPr>
          <w:rFonts w:cstheme="minorHAnsi"/>
          <w:sz w:val="24"/>
          <w:szCs w:val="24"/>
        </w:rPr>
        <w:t>b)  La satisfacción de la institución</w:t>
      </w:r>
    </w:p>
    <w:p w:rsidR="00012534" w:rsidRPr="00314EB4" w:rsidRDefault="00E82707" w:rsidP="00E82707">
      <w:pPr>
        <w:ind w:left="705"/>
        <w:jc w:val="both"/>
        <w:rPr>
          <w:rFonts w:cstheme="minorHAnsi"/>
          <w:sz w:val="24"/>
          <w:szCs w:val="24"/>
        </w:rPr>
      </w:pPr>
      <w:r w:rsidRPr="00314EB4">
        <w:rPr>
          <w:rFonts w:cstheme="minorHAnsi"/>
          <w:sz w:val="24"/>
          <w:szCs w:val="24"/>
        </w:rPr>
        <w:t>c)  La satisfacción del empleado</w:t>
      </w:r>
    </w:p>
    <w:p w:rsidR="00E82707" w:rsidRPr="00314EB4" w:rsidRDefault="00E82707" w:rsidP="00E82707">
      <w:pPr>
        <w:ind w:left="705"/>
        <w:jc w:val="both"/>
        <w:rPr>
          <w:rFonts w:cstheme="minorHAnsi"/>
          <w:sz w:val="24"/>
          <w:szCs w:val="24"/>
        </w:rPr>
      </w:pPr>
      <w:r w:rsidRPr="00314EB4">
        <w:rPr>
          <w:rFonts w:cstheme="minorHAnsi"/>
          <w:sz w:val="24"/>
          <w:szCs w:val="24"/>
        </w:rPr>
        <w:t>d)  todas las anteriores</w:t>
      </w:r>
    </w:p>
    <w:p w:rsidR="003B5D05" w:rsidRPr="00314EB4" w:rsidRDefault="009D4935" w:rsidP="00D336C6">
      <w:pPr>
        <w:jc w:val="both"/>
        <w:rPr>
          <w:rFonts w:cstheme="minorHAnsi"/>
          <w:sz w:val="24"/>
          <w:szCs w:val="24"/>
        </w:rPr>
      </w:pPr>
      <w:r w:rsidRPr="00314EB4">
        <w:rPr>
          <w:rFonts w:cstheme="minorHAnsi"/>
          <w:sz w:val="24"/>
          <w:szCs w:val="24"/>
        </w:rPr>
        <w:tab/>
      </w:r>
    </w:p>
    <w:p w:rsidR="00FF756E" w:rsidRPr="004416C0" w:rsidRDefault="00861047" w:rsidP="00FF756E">
      <w:pPr>
        <w:jc w:val="both"/>
        <w:rPr>
          <w:rFonts w:cstheme="minorHAnsi"/>
          <w:b/>
          <w:sz w:val="24"/>
          <w:szCs w:val="24"/>
        </w:rPr>
      </w:pPr>
      <w:r w:rsidRPr="004416C0">
        <w:rPr>
          <w:rFonts w:cstheme="minorHAnsi"/>
          <w:b/>
          <w:sz w:val="24"/>
          <w:szCs w:val="24"/>
        </w:rPr>
        <w:t>81</w:t>
      </w:r>
      <w:r w:rsidR="00D71BE8" w:rsidRPr="004416C0">
        <w:rPr>
          <w:rFonts w:cstheme="minorHAnsi"/>
          <w:b/>
          <w:sz w:val="24"/>
          <w:szCs w:val="24"/>
        </w:rPr>
        <w:t xml:space="preserve">.- </w:t>
      </w:r>
      <w:r w:rsidR="00FF756E" w:rsidRPr="004416C0">
        <w:rPr>
          <w:rFonts w:cstheme="minorHAnsi"/>
          <w:b/>
          <w:sz w:val="24"/>
          <w:szCs w:val="24"/>
        </w:rPr>
        <w:t>LOS DERECHOS DE LOS TRABAJADORES, DE CONFORMIDAD CON LA NORMA VIGENTE SON:</w:t>
      </w:r>
    </w:p>
    <w:p w:rsidR="00FF756E" w:rsidRPr="00314EB4" w:rsidRDefault="00FF756E" w:rsidP="00FF756E">
      <w:pPr>
        <w:pStyle w:val="Prrafodelista"/>
        <w:numPr>
          <w:ilvl w:val="0"/>
          <w:numId w:val="28"/>
        </w:numPr>
        <w:jc w:val="both"/>
        <w:rPr>
          <w:rFonts w:cstheme="minorHAnsi"/>
          <w:sz w:val="24"/>
          <w:szCs w:val="24"/>
        </w:rPr>
      </w:pPr>
      <w:r w:rsidRPr="00314EB4">
        <w:rPr>
          <w:rFonts w:cstheme="minorHAnsi"/>
          <w:sz w:val="24"/>
          <w:szCs w:val="24"/>
        </w:rPr>
        <w:t>Irrenunciables e intangibles</w:t>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t>(     )</w:t>
      </w:r>
    </w:p>
    <w:p w:rsidR="00FF756E" w:rsidRPr="00314EB4" w:rsidRDefault="00FF756E" w:rsidP="00FF756E">
      <w:pPr>
        <w:pStyle w:val="Prrafodelista"/>
        <w:numPr>
          <w:ilvl w:val="0"/>
          <w:numId w:val="28"/>
        </w:numPr>
        <w:jc w:val="both"/>
        <w:rPr>
          <w:rFonts w:cstheme="minorHAnsi"/>
          <w:sz w:val="24"/>
          <w:szCs w:val="24"/>
        </w:rPr>
      </w:pPr>
      <w:r w:rsidRPr="00314EB4">
        <w:rPr>
          <w:rFonts w:cstheme="minorHAnsi"/>
          <w:sz w:val="24"/>
          <w:szCs w:val="24"/>
        </w:rPr>
        <w:t>Irrecusables</w:t>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t>(       )</w:t>
      </w:r>
    </w:p>
    <w:p w:rsidR="00FF756E" w:rsidRPr="00314EB4" w:rsidRDefault="00FF756E" w:rsidP="00FF756E">
      <w:pPr>
        <w:pStyle w:val="Prrafodelista"/>
        <w:numPr>
          <w:ilvl w:val="0"/>
          <w:numId w:val="28"/>
        </w:numPr>
        <w:jc w:val="both"/>
        <w:rPr>
          <w:rFonts w:cstheme="minorHAnsi"/>
          <w:sz w:val="24"/>
          <w:szCs w:val="24"/>
        </w:rPr>
      </w:pPr>
      <w:r w:rsidRPr="00314EB4">
        <w:rPr>
          <w:rFonts w:cstheme="minorHAnsi"/>
          <w:sz w:val="24"/>
          <w:szCs w:val="24"/>
        </w:rPr>
        <w:t xml:space="preserve">Divisibles </w:t>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00314EB4">
        <w:rPr>
          <w:rFonts w:cstheme="minorHAnsi"/>
          <w:sz w:val="24"/>
          <w:szCs w:val="24"/>
        </w:rPr>
        <w:tab/>
      </w:r>
      <w:r w:rsidRPr="00314EB4">
        <w:rPr>
          <w:rFonts w:cstheme="minorHAnsi"/>
          <w:sz w:val="24"/>
          <w:szCs w:val="24"/>
        </w:rPr>
        <w:t>(       )</w:t>
      </w:r>
    </w:p>
    <w:p w:rsidR="00FF756E" w:rsidRPr="004416C0" w:rsidRDefault="00861047" w:rsidP="00FF756E">
      <w:pPr>
        <w:jc w:val="both"/>
        <w:rPr>
          <w:rFonts w:cstheme="minorHAnsi"/>
          <w:b/>
          <w:sz w:val="24"/>
          <w:szCs w:val="24"/>
        </w:rPr>
      </w:pPr>
      <w:r w:rsidRPr="004416C0">
        <w:rPr>
          <w:rFonts w:cstheme="minorHAnsi"/>
          <w:b/>
          <w:sz w:val="24"/>
          <w:szCs w:val="24"/>
        </w:rPr>
        <w:t>82</w:t>
      </w:r>
      <w:r w:rsidR="00D71BE8" w:rsidRPr="004416C0">
        <w:rPr>
          <w:rFonts w:cstheme="minorHAnsi"/>
          <w:b/>
          <w:sz w:val="24"/>
          <w:szCs w:val="24"/>
        </w:rPr>
        <w:t xml:space="preserve">.- </w:t>
      </w:r>
      <w:r w:rsidR="00314EB4" w:rsidRPr="004416C0">
        <w:rPr>
          <w:rFonts w:cstheme="minorHAnsi"/>
          <w:b/>
          <w:sz w:val="24"/>
          <w:szCs w:val="24"/>
        </w:rPr>
        <w:t>¿</w:t>
      </w:r>
      <w:r w:rsidR="00FF756E" w:rsidRPr="004416C0">
        <w:rPr>
          <w:rFonts w:cstheme="minorHAnsi"/>
          <w:b/>
          <w:sz w:val="24"/>
          <w:szCs w:val="24"/>
        </w:rPr>
        <w:t>CUANDO INGRESA A PRESTAR SERVICIOS A UNA INSTITUCIÓN DESDE CUANDO EL PATRONO DEBE APORTAR AL IE</w:t>
      </w:r>
      <w:r w:rsidR="004416C0">
        <w:rPr>
          <w:rFonts w:cstheme="minorHAnsi"/>
          <w:b/>
          <w:sz w:val="24"/>
          <w:szCs w:val="24"/>
        </w:rPr>
        <w:t>S</w:t>
      </w:r>
      <w:r w:rsidR="00FF756E" w:rsidRPr="004416C0">
        <w:rPr>
          <w:rFonts w:cstheme="minorHAnsi"/>
          <w:b/>
          <w:sz w:val="24"/>
          <w:szCs w:val="24"/>
        </w:rPr>
        <w:t>S?</w:t>
      </w:r>
    </w:p>
    <w:p w:rsidR="00FF756E" w:rsidRPr="00314EB4" w:rsidRDefault="00FF756E" w:rsidP="00FF756E">
      <w:pPr>
        <w:pStyle w:val="Prrafodelista"/>
        <w:numPr>
          <w:ilvl w:val="0"/>
          <w:numId w:val="26"/>
        </w:numPr>
        <w:jc w:val="both"/>
        <w:rPr>
          <w:rFonts w:cstheme="minorHAnsi"/>
          <w:sz w:val="24"/>
          <w:szCs w:val="24"/>
        </w:rPr>
      </w:pPr>
      <w:r w:rsidRPr="00314EB4">
        <w:rPr>
          <w:rFonts w:cstheme="minorHAnsi"/>
          <w:sz w:val="24"/>
          <w:szCs w:val="24"/>
        </w:rPr>
        <w:t>Al primer día de labor</w:t>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t>(      )</w:t>
      </w:r>
    </w:p>
    <w:p w:rsidR="00FF756E" w:rsidRPr="00314EB4" w:rsidRDefault="00FF756E" w:rsidP="00FF756E">
      <w:pPr>
        <w:pStyle w:val="Prrafodelista"/>
        <w:numPr>
          <w:ilvl w:val="0"/>
          <w:numId w:val="26"/>
        </w:numPr>
        <w:jc w:val="both"/>
        <w:rPr>
          <w:rFonts w:cstheme="minorHAnsi"/>
          <w:sz w:val="24"/>
          <w:szCs w:val="24"/>
        </w:rPr>
      </w:pPr>
      <w:r w:rsidRPr="00314EB4">
        <w:rPr>
          <w:rFonts w:cstheme="minorHAnsi"/>
          <w:sz w:val="24"/>
          <w:szCs w:val="24"/>
        </w:rPr>
        <w:t>A los treinta días de labor</w:t>
      </w:r>
      <w:r w:rsidR="00860304" w:rsidRPr="00314EB4">
        <w:rPr>
          <w:rFonts w:cstheme="minorHAnsi"/>
          <w:sz w:val="24"/>
          <w:szCs w:val="24"/>
        </w:rPr>
        <w:tab/>
      </w:r>
      <w:r w:rsidR="00860304" w:rsidRPr="00314EB4">
        <w:rPr>
          <w:rFonts w:cstheme="minorHAnsi"/>
          <w:sz w:val="24"/>
          <w:szCs w:val="24"/>
        </w:rPr>
        <w:tab/>
      </w:r>
      <w:r w:rsidR="00860304" w:rsidRPr="00314EB4">
        <w:rPr>
          <w:rFonts w:cstheme="minorHAnsi"/>
          <w:sz w:val="24"/>
          <w:szCs w:val="24"/>
        </w:rPr>
        <w:tab/>
      </w:r>
      <w:r w:rsidR="00860304" w:rsidRPr="00314EB4">
        <w:rPr>
          <w:rFonts w:cstheme="minorHAnsi"/>
          <w:sz w:val="24"/>
          <w:szCs w:val="24"/>
        </w:rPr>
        <w:tab/>
      </w:r>
      <w:r w:rsidR="00B152DD">
        <w:rPr>
          <w:rFonts w:cstheme="minorHAnsi"/>
          <w:sz w:val="24"/>
          <w:szCs w:val="24"/>
        </w:rPr>
        <w:tab/>
      </w:r>
      <w:r w:rsidR="00860304" w:rsidRPr="00314EB4">
        <w:rPr>
          <w:rFonts w:cstheme="minorHAnsi"/>
          <w:sz w:val="24"/>
          <w:szCs w:val="24"/>
        </w:rPr>
        <w:tab/>
      </w:r>
      <w:r w:rsidRPr="00314EB4">
        <w:rPr>
          <w:rFonts w:cstheme="minorHAnsi"/>
          <w:sz w:val="24"/>
          <w:szCs w:val="24"/>
        </w:rPr>
        <w:t>(      )</w:t>
      </w:r>
    </w:p>
    <w:p w:rsidR="00FF756E" w:rsidRPr="00314EB4" w:rsidRDefault="00FF756E" w:rsidP="00FF756E">
      <w:pPr>
        <w:pStyle w:val="Prrafodelista"/>
        <w:numPr>
          <w:ilvl w:val="0"/>
          <w:numId w:val="26"/>
        </w:numPr>
        <w:jc w:val="both"/>
        <w:rPr>
          <w:rFonts w:cstheme="minorHAnsi"/>
          <w:sz w:val="24"/>
          <w:szCs w:val="24"/>
        </w:rPr>
      </w:pPr>
      <w:r w:rsidRPr="00314EB4">
        <w:rPr>
          <w:rFonts w:cstheme="minorHAnsi"/>
          <w:sz w:val="24"/>
          <w:szCs w:val="24"/>
        </w:rPr>
        <w:t>Al año de labor</w:t>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t>(      )</w:t>
      </w:r>
    </w:p>
    <w:p w:rsidR="00FF756E" w:rsidRPr="004416C0" w:rsidRDefault="00861047" w:rsidP="00FF756E">
      <w:pPr>
        <w:jc w:val="both"/>
        <w:rPr>
          <w:rFonts w:cstheme="minorHAnsi"/>
          <w:b/>
          <w:sz w:val="24"/>
          <w:szCs w:val="24"/>
        </w:rPr>
      </w:pPr>
      <w:r w:rsidRPr="004416C0">
        <w:rPr>
          <w:rFonts w:cstheme="minorHAnsi"/>
          <w:b/>
          <w:sz w:val="24"/>
          <w:szCs w:val="24"/>
        </w:rPr>
        <w:lastRenderedPageBreak/>
        <w:t>83</w:t>
      </w:r>
      <w:r w:rsidR="00D71BE8" w:rsidRPr="004416C0">
        <w:rPr>
          <w:rFonts w:cstheme="minorHAnsi"/>
          <w:b/>
          <w:sz w:val="24"/>
          <w:szCs w:val="24"/>
        </w:rPr>
        <w:t xml:space="preserve">.- </w:t>
      </w:r>
      <w:r w:rsidR="00314EB4" w:rsidRPr="004416C0">
        <w:rPr>
          <w:rFonts w:cstheme="minorHAnsi"/>
          <w:b/>
          <w:sz w:val="24"/>
          <w:szCs w:val="24"/>
        </w:rPr>
        <w:t>¿</w:t>
      </w:r>
      <w:r w:rsidR="00FF756E" w:rsidRPr="004416C0">
        <w:rPr>
          <w:rFonts w:cstheme="minorHAnsi"/>
          <w:b/>
          <w:sz w:val="24"/>
          <w:szCs w:val="24"/>
        </w:rPr>
        <w:t>SEÑALE QUE TIEMPO DE DURACIÓN TIENE EL CONTRATO DE PRUEBA?</w:t>
      </w:r>
    </w:p>
    <w:p w:rsidR="00FF756E" w:rsidRPr="00314EB4" w:rsidRDefault="00FF756E" w:rsidP="00FF756E">
      <w:pPr>
        <w:pStyle w:val="Prrafodelista"/>
        <w:numPr>
          <w:ilvl w:val="0"/>
          <w:numId w:val="26"/>
        </w:numPr>
        <w:jc w:val="both"/>
        <w:rPr>
          <w:rFonts w:cstheme="minorHAnsi"/>
          <w:sz w:val="24"/>
          <w:szCs w:val="24"/>
        </w:rPr>
      </w:pPr>
      <w:r w:rsidRPr="00314EB4">
        <w:rPr>
          <w:rFonts w:cstheme="minorHAnsi"/>
          <w:sz w:val="24"/>
          <w:szCs w:val="24"/>
        </w:rPr>
        <w:t>Tres meses</w:t>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t>(      )</w:t>
      </w:r>
    </w:p>
    <w:p w:rsidR="00FF756E" w:rsidRPr="00314EB4" w:rsidRDefault="00FF756E" w:rsidP="00FF756E">
      <w:pPr>
        <w:pStyle w:val="Prrafodelista"/>
        <w:numPr>
          <w:ilvl w:val="0"/>
          <w:numId w:val="27"/>
        </w:numPr>
        <w:jc w:val="both"/>
        <w:rPr>
          <w:rFonts w:cstheme="minorHAnsi"/>
          <w:sz w:val="24"/>
          <w:szCs w:val="24"/>
        </w:rPr>
      </w:pPr>
      <w:r w:rsidRPr="00314EB4">
        <w:rPr>
          <w:rFonts w:cstheme="minorHAnsi"/>
          <w:sz w:val="24"/>
          <w:szCs w:val="24"/>
        </w:rPr>
        <w:t>Seis meses</w:t>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t xml:space="preserve">(       )      </w:t>
      </w:r>
      <w:r w:rsidRPr="00314EB4">
        <w:rPr>
          <w:rFonts w:cstheme="minorHAnsi"/>
          <w:sz w:val="24"/>
          <w:szCs w:val="24"/>
        </w:rPr>
        <w:tab/>
        <w:t xml:space="preserve"> </w:t>
      </w:r>
    </w:p>
    <w:p w:rsidR="00FF756E" w:rsidRPr="00314EB4" w:rsidRDefault="00FF756E" w:rsidP="00FF756E">
      <w:pPr>
        <w:pStyle w:val="Prrafodelista"/>
        <w:numPr>
          <w:ilvl w:val="0"/>
          <w:numId w:val="27"/>
        </w:numPr>
        <w:jc w:val="both"/>
        <w:rPr>
          <w:rFonts w:cstheme="minorHAnsi"/>
          <w:sz w:val="24"/>
          <w:szCs w:val="24"/>
        </w:rPr>
      </w:pPr>
      <w:r w:rsidRPr="00314EB4">
        <w:rPr>
          <w:rFonts w:cstheme="minorHAnsi"/>
          <w:sz w:val="24"/>
          <w:szCs w:val="24"/>
        </w:rPr>
        <w:t>Un año</w:t>
      </w:r>
      <w:r w:rsidR="003E3C05" w:rsidRPr="00314EB4">
        <w:rPr>
          <w:rFonts w:cstheme="minorHAnsi"/>
          <w:sz w:val="24"/>
          <w:szCs w:val="24"/>
        </w:rPr>
        <w:tab/>
      </w:r>
      <w:r w:rsidR="003E3C05" w:rsidRPr="00314EB4">
        <w:rPr>
          <w:rFonts w:cstheme="minorHAnsi"/>
          <w:sz w:val="24"/>
          <w:szCs w:val="24"/>
        </w:rPr>
        <w:tab/>
      </w:r>
      <w:r w:rsidR="003E3C05" w:rsidRPr="00314EB4">
        <w:rPr>
          <w:rFonts w:cstheme="minorHAnsi"/>
          <w:sz w:val="24"/>
          <w:szCs w:val="24"/>
        </w:rPr>
        <w:tab/>
      </w:r>
      <w:r w:rsidR="003E3C05" w:rsidRPr="00314EB4">
        <w:rPr>
          <w:rFonts w:cstheme="minorHAnsi"/>
          <w:sz w:val="24"/>
          <w:szCs w:val="24"/>
        </w:rPr>
        <w:tab/>
      </w:r>
      <w:r w:rsidR="003E3C05" w:rsidRPr="00314EB4">
        <w:rPr>
          <w:rFonts w:cstheme="minorHAnsi"/>
          <w:sz w:val="24"/>
          <w:szCs w:val="24"/>
        </w:rPr>
        <w:tab/>
      </w:r>
      <w:r w:rsidR="003E3C05" w:rsidRPr="00314EB4">
        <w:rPr>
          <w:rFonts w:cstheme="minorHAnsi"/>
          <w:sz w:val="24"/>
          <w:szCs w:val="24"/>
        </w:rPr>
        <w:tab/>
      </w:r>
      <w:r w:rsidR="003E3C05" w:rsidRPr="00314EB4">
        <w:rPr>
          <w:rFonts w:cstheme="minorHAnsi"/>
          <w:sz w:val="24"/>
          <w:szCs w:val="24"/>
        </w:rPr>
        <w:tab/>
      </w:r>
      <w:r w:rsidRPr="00314EB4">
        <w:rPr>
          <w:rFonts w:cstheme="minorHAnsi"/>
          <w:sz w:val="24"/>
          <w:szCs w:val="24"/>
        </w:rPr>
        <w:t>(       )</w:t>
      </w:r>
    </w:p>
    <w:p w:rsidR="003C41C8" w:rsidRPr="00314EB4" w:rsidRDefault="003C41C8" w:rsidP="003C41C8">
      <w:pPr>
        <w:pStyle w:val="Prrafodelista"/>
        <w:jc w:val="both"/>
        <w:rPr>
          <w:rFonts w:cstheme="minorHAnsi"/>
          <w:sz w:val="24"/>
          <w:szCs w:val="24"/>
        </w:rPr>
      </w:pPr>
    </w:p>
    <w:p w:rsidR="003C41C8" w:rsidRPr="004416C0" w:rsidRDefault="00861047" w:rsidP="003C41C8">
      <w:pPr>
        <w:jc w:val="both"/>
        <w:rPr>
          <w:rFonts w:cstheme="minorHAnsi"/>
          <w:b/>
          <w:sz w:val="24"/>
          <w:szCs w:val="24"/>
        </w:rPr>
      </w:pPr>
      <w:r w:rsidRPr="004416C0">
        <w:rPr>
          <w:rFonts w:cstheme="minorHAnsi"/>
          <w:b/>
          <w:sz w:val="24"/>
          <w:szCs w:val="24"/>
        </w:rPr>
        <w:t>84</w:t>
      </w:r>
      <w:r w:rsidR="00D71BE8" w:rsidRPr="004416C0">
        <w:rPr>
          <w:rFonts w:cstheme="minorHAnsi"/>
          <w:b/>
          <w:sz w:val="24"/>
          <w:szCs w:val="24"/>
        </w:rPr>
        <w:t xml:space="preserve">.- </w:t>
      </w:r>
      <w:r w:rsidR="00314EB4" w:rsidRPr="004416C0">
        <w:rPr>
          <w:rFonts w:cstheme="minorHAnsi"/>
          <w:b/>
          <w:sz w:val="24"/>
          <w:szCs w:val="24"/>
        </w:rPr>
        <w:t>¿</w:t>
      </w:r>
      <w:r w:rsidR="003C41C8" w:rsidRPr="004416C0">
        <w:rPr>
          <w:rFonts w:cstheme="minorHAnsi"/>
          <w:b/>
          <w:sz w:val="24"/>
          <w:szCs w:val="24"/>
        </w:rPr>
        <w:t>QUE ES LA CUENTA ROTATIVA?</w:t>
      </w:r>
    </w:p>
    <w:p w:rsidR="003C41C8" w:rsidRPr="00314EB4" w:rsidRDefault="003C41C8" w:rsidP="003C41C8">
      <w:pPr>
        <w:pStyle w:val="Prrafodelista"/>
        <w:numPr>
          <w:ilvl w:val="0"/>
          <w:numId w:val="29"/>
        </w:numPr>
        <w:jc w:val="both"/>
        <w:rPr>
          <w:rFonts w:cstheme="minorHAnsi"/>
          <w:sz w:val="24"/>
          <w:szCs w:val="24"/>
        </w:rPr>
      </w:pPr>
      <w:r w:rsidRPr="00314EB4">
        <w:rPr>
          <w:rFonts w:cstheme="minorHAnsi"/>
          <w:sz w:val="24"/>
          <w:szCs w:val="24"/>
        </w:rPr>
        <w:t xml:space="preserve">Es un mecanismo contable cuyo objetivo es el de agilitar la adquisición de servicios o bienes. </w:t>
      </w:r>
      <w:r w:rsidRPr="00314EB4">
        <w:rPr>
          <w:rFonts w:cstheme="minorHAnsi"/>
          <w:sz w:val="24"/>
          <w:szCs w:val="24"/>
        </w:rPr>
        <w:tab/>
        <w:t xml:space="preserve">           </w:t>
      </w:r>
      <w:r w:rsidR="003E3C05" w:rsidRPr="00314EB4">
        <w:rPr>
          <w:rFonts w:cstheme="minorHAnsi"/>
          <w:sz w:val="24"/>
          <w:szCs w:val="24"/>
        </w:rPr>
        <w:t xml:space="preserve">                </w:t>
      </w:r>
      <w:r w:rsidR="00314EB4">
        <w:rPr>
          <w:rFonts w:cstheme="minorHAnsi"/>
          <w:sz w:val="24"/>
          <w:szCs w:val="24"/>
        </w:rPr>
        <w:tab/>
      </w:r>
      <w:r w:rsidR="00314EB4">
        <w:rPr>
          <w:rFonts w:cstheme="minorHAnsi"/>
          <w:sz w:val="24"/>
          <w:szCs w:val="24"/>
        </w:rPr>
        <w:tab/>
      </w:r>
      <w:r w:rsidR="00314EB4">
        <w:rPr>
          <w:rFonts w:cstheme="minorHAnsi"/>
          <w:sz w:val="24"/>
          <w:szCs w:val="24"/>
        </w:rPr>
        <w:tab/>
        <w:t xml:space="preserve">     </w:t>
      </w:r>
      <w:r w:rsidR="003E3C05" w:rsidRPr="00314EB4">
        <w:rPr>
          <w:rFonts w:cstheme="minorHAnsi"/>
          <w:sz w:val="24"/>
          <w:szCs w:val="24"/>
        </w:rPr>
        <w:t xml:space="preserve">   </w:t>
      </w:r>
      <w:r w:rsidRPr="00314EB4">
        <w:rPr>
          <w:rFonts w:cstheme="minorHAnsi"/>
          <w:sz w:val="24"/>
          <w:szCs w:val="24"/>
        </w:rPr>
        <w:t xml:space="preserve">   (    )</w:t>
      </w:r>
    </w:p>
    <w:p w:rsidR="003C41C8" w:rsidRPr="00314EB4" w:rsidRDefault="003C41C8" w:rsidP="003C41C8">
      <w:pPr>
        <w:pStyle w:val="Prrafodelista"/>
        <w:numPr>
          <w:ilvl w:val="0"/>
          <w:numId w:val="29"/>
        </w:numPr>
        <w:jc w:val="both"/>
        <w:rPr>
          <w:rFonts w:cstheme="minorHAnsi"/>
          <w:sz w:val="24"/>
          <w:szCs w:val="24"/>
        </w:rPr>
      </w:pPr>
      <w:r w:rsidRPr="00314EB4">
        <w:rPr>
          <w:rFonts w:cstheme="minorHAnsi"/>
          <w:sz w:val="24"/>
          <w:szCs w:val="24"/>
        </w:rPr>
        <w:t>Es un mecani</w:t>
      </w:r>
      <w:r w:rsidR="003E3C05" w:rsidRPr="00314EB4">
        <w:rPr>
          <w:rFonts w:cstheme="minorHAnsi"/>
          <w:sz w:val="24"/>
          <w:szCs w:val="24"/>
        </w:rPr>
        <w:t>smo para hacer caja chica</w:t>
      </w:r>
      <w:r w:rsidR="003E3C05" w:rsidRPr="00314EB4">
        <w:rPr>
          <w:rFonts w:cstheme="minorHAnsi"/>
          <w:sz w:val="24"/>
          <w:szCs w:val="24"/>
        </w:rPr>
        <w:tab/>
      </w:r>
      <w:r w:rsidR="00314EB4">
        <w:rPr>
          <w:rFonts w:cstheme="minorHAnsi"/>
          <w:sz w:val="24"/>
          <w:szCs w:val="24"/>
        </w:rPr>
        <w:tab/>
      </w:r>
      <w:r w:rsidR="003E3C05" w:rsidRPr="00314EB4">
        <w:rPr>
          <w:rFonts w:cstheme="minorHAnsi"/>
          <w:sz w:val="24"/>
          <w:szCs w:val="24"/>
        </w:rPr>
        <w:tab/>
      </w:r>
      <w:r w:rsidR="003E3C05" w:rsidRPr="00314EB4">
        <w:rPr>
          <w:rFonts w:cstheme="minorHAnsi"/>
          <w:sz w:val="24"/>
          <w:szCs w:val="24"/>
        </w:rPr>
        <w:tab/>
      </w:r>
      <w:r w:rsidRPr="00314EB4">
        <w:rPr>
          <w:rFonts w:cstheme="minorHAnsi"/>
          <w:sz w:val="24"/>
          <w:szCs w:val="24"/>
        </w:rPr>
        <w:t>(    )</w:t>
      </w:r>
    </w:p>
    <w:p w:rsidR="003C41C8" w:rsidRPr="00314EB4" w:rsidRDefault="003C41C8" w:rsidP="003C41C8">
      <w:pPr>
        <w:pStyle w:val="Prrafodelista"/>
        <w:numPr>
          <w:ilvl w:val="0"/>
          <w:numId w:val="29"/>
        </w:numPr>
        <w:jc w:val="both"/>
        <w:rPr>
          <w:rFonts w:cstheme="minorHAnsi"/>
          <w:sz w:val="24"/>
          <w:szCs w:val="24"/>
        </w:rPr>
      </w:pPr>
      <w:r w:rsidRPr="00314EB4">
        <w:rPr>
          <w:rFonts w:cstheme="minorHAnsi"/>
          <w:sz w:val="24"/>
          <w:szCs w:val="24"/>
        </w:rPr>
        <w:t>Es una cuenta</w:t>
      </w:r>
      <w:r w:rsidR="003E3C05" w:rsidRPr="00314EB4">
        <w:rPr>
          <w:rFonts w:cstheme="minorHAnsi"/>
          <w:sz w:val="24"/>
          <w:szCs w:val="24"/>
        </w:rPr>
        <w:t xml:space="preserve"> bancaria</w:t>
      </w:r>
      <w:r w:rsidR="003E3C05" w:rsidRPr="00314EB4">
        <w:rPr>
          <w:rFonts w:cstheme="minorHAnsi"/>
          <w:sz w:val="24"/>
          <w:szCs w:val="24"/>
        </w:rPr>
        <w:tab/>
      </w:r>
      <w:r w:rsidR="003E3C05" w:rsidRPr="00314EB4">
        <w:rPr>
          <w:rFonts w:cstheme="minorHAnsi"/>
          <w:sz w:val="24"/>
          <w:szCs w:val="24"/>
        </w:rPr>
        <w:tab/>
      </w:r>
      <w:r w:rsidR="003E3C05" w:rsidRPr="00314EB4">
        <w:rPr>
          <w:rFonts w:cstheme="minorHAnsi"/>
          <w:sz w:val="24"/>
          <w:szCs w:val="24"/>
        </w:rPr>
        <w:tab/>
      </w:r>
      <w:r w:rsidR="003E3C05" w:rsidRPr="00314EB4">
        <w:rPr>
          <w:rFonts w:cstheme="minorHAnsi"/>
          <w:sz w:val="24"/>
          <w:szCs w:val="24"/>
        </w:rPr>
        <w:tab/>
      </w:r>
      <w:r w:rsidR="003E3C05" w:rsidRPr="00314EB4">
        <w:rPr>
          <w:rFonts w:cstheme="minorHAnsi"/>
          <w:sz w:val="24"/>
          <w:szCs w:val="24"/>
        </w:rPr>
        <w:tab/>
      </w:r>
      <w:r w:rsidR="003E3C05" w:rsidRPr="00314EB4">
        <w:rPr>
          <w:rFonts w:cstheme="minorHAnsi"/>
          <w:sz w:val="24"/>
          <w:szCs w:val="24"/>
        </w:rPr>
        <w:tab/>
      </w:r>
      <w:r w:rsidRPr="00314EB4">
        <w:rPr>
          <w:rFonts w:cstheme="minorHAnsi"/>
          <w:sz w:val="24"/>
          <w:szCs w:val="24"/>
        </w:rPr>
        <w:t>(    )</w:t>
      </w:r>
    </w:p>
    <w:p w:rsidR="003C41C8" w:rsidRPr="004416C0" w:rsidRDefault="00861047" w:rsidP="003C41C8">
      <w:pPr>
        <w:jc w:val="both"/>
        <w:rPr>
          <w:rFonts w:cstheme="minorHAnsi"/>
          <w:b/>
          <w:sz w:val="24"/>
          <w:szCs w:val="24"/>
        </w:rPr>
      </w:pPr>
      <w:r w:rsidRPr="004416C0">
        <w:rPr>
          <w:rFonts w:cstheme="minorHAnsi"/>
          <w:b/>
          <w:sz w:val="24"/>
          <w:szCs w:val="24"/>
        </w:rPr>
        <w:t>85</w:t>
      </w:r>
      <w:r w:rsidR="00D71BE8" w:rsidRPr="004416C0">
        <w:rPr>
          <w:rFonts w:cstheme="minorHAnsi"/>
          <w:b/>
          <w:sz w:val="24"/>
          <w:szCs w:val="24"/>
        </w:rPr>
        <w:t xml:space="preserve">.- </w:t>
      </w:r>
      <w:r w:rsidR="00314EB4" w:rsidRPr="004416C0">
        <w:rPr>
          <w:rFonts w:cstheme="minorHAnsi"/>
          <w:b/>
          <w:sz w:val="24"/>
          <w:szCs w:val="24"/>
        </w:rPr>
        <w:t>¿</w:t>
      </w:r>
      <w:r w:rsidR="003C41C8" w:rsidRPr="004416C0">
        <w:rPr>
          <w:rFonts w:cstheme="minorHAnsi"/>
          <w:b/>
          <w:sz w:val="24"/>
          <w:szCs w:val="24"/>
        </w:rPr>
        <w:t>PARA QUE SIRVE LA CUENTA ROTATIVA?</w:t>
      </w:r>
    </w:p>
    <w:p w:rsidR="003C41C8" w:rsidRPr="00314EB4" w:rsidRDefault="003C41C8" w:rsidP="003C41C8">
      <w:pPr>
        <w:pStyle w:val="Prrafodelista"/>
        <w:numPr>
          <w:ilvl w:val="0"/>
          <w:numId w:val="30"/>
        </w:numPr>
        <w:jc w:val="both"/>
        <w:rPr>
          <w:rFonts w:cstheme="minorHAnsi"/>
          <w:sz w:val="24"/>
          <w:szCs w:val="24"/>
        </w:rPr>
      </w:pPr>
      <w:r w:rsidRPr="00314EB4">
        <w:rPr>
          <w:rFonts w:cstheme="minorHAnsi"/>
          <w:sz w:val="24"/>
          <w:szCs w:val="24"/>
        </w:rPr>
        <w:t>Para cancelar en e</w:t>
      </w:r>
      <w:r w:rsidR="004F6FB5" w:rsidRPr="00314EB4">
        <w:rPr>
          <w:rFonts w:cstheme="minorHAnsi"/>
          <w:sz w:val="24"/>
          <w:szCs w:val="24"/>
        </w:rPr>
        <w:t xml:space="preserve">fectivo a los proveedores </w:t>
      </w:r>
      <w:r w:rsidR="004F6FB5" w:rsidRPr="00314EB4">
        <w:rPr>
          <w:rFonts w:cstheme="minorHAnsi"/>
          <w:sz w:val="24"/>
          <w:szCs w:val="24"/>
        </w:rPr>
        <w:tab/>
      </w:r>
      <w:r w:rsidR="004F6FB5" w:rsidRPr="00314EB4">
        <w:rPr>
          <w:rFonts w:cstheme="minorHAnsi"/>
          <w:sz w:val="24"/>
          <w:szCs w:val="24"/>
        </w:rPr>
        <w:tab/>
      </w:r>
      <w:r w:rsidRPr="00314EB4">
        <w:rPr>
          <w:rFonts w:cstheme="minorHAnsi"/>
          <w:sz w:val="24"/>
          <w:szCs w:val="24"/>
        </w:rPr>
        <w:t>(    )</w:t>
      </w:r>
    </w:p>
    <w:p w:rsidR="003C41C8" w:rsidRPr="00314EB4" w:rsidRDefault="003C41C8" w:rsidP="003C41C8">
      <w:pPr>
        <w:pStyle w:val="Prrafodelista"/>
        <w:numPr>
          <w:ilvl w:val="0"/>
          <w:numId w:val="30"/>
        </w:numPr>
        <w:jc w:val="both"/>
        <w:rPr>
          <w:rFonts w:cstheme="minorHAnsi"/>
          <w:sz w:val="24"/>
          <w:szCs w:val="24"/>
        </w:rPr>
      </w:pPr>
      <w:r w:rsidRPr="00314EB4">
        <w:rPr>
          <w:rFonts w:cstheme="minorHAnsi"/>
          <w:sz w:val="24"/>
          <w:szCs w:val="24"/>
        </w:rPr>
        <w:t>Para cancelar mediante trasferencia bancaria los valores adeudados a los proveedores.</w:t>
      </w:r>
      <w:r w:rsidRPr="00314EB4">
        <w:rPr>
          <w:rFonts w:cstheme="minorHAnsi"/>
          <w:sz w:val="24"/>
          <w:szCs w:val="24"/>
        </w:rPr>
        <w:tab/>
      </w:r>
      <w:r w:rsidRPr="00314EB4">
        <w:rPr>
          <w:rFonts w:cstheme="minorHAnsi"/>
          <w:sz w:val="24"/>
          <w:szCs w:val="24"/>
        </w:rPr>
        <w:tab/>
      </w:r>
      <w:r w:rsidR="004F6FB5" w:rsidRPr="00314EB4">
        <w:rPr>
          <w:rFonts w:cstheme="minorHAnsi"/>
          <w:sz w:val="24"/>
          <w:szCs w:val="24"/>
        </w:rPr>
        <w:t xml:space="preserve">                                                        </w:t>
      </w:r>
      <w:r w:rsidRPr="00314EB4">
        <w:rPr>
          <w:rFonts w:cstheme="minorHAnsi"/>
          <w:sz w:val="24"/>
          <w:szCs w:val="24"/>
        </w:rPr>
        <w:t>(    )</w:t>
      </w:r>
    </w:p>
    <w:p w:rsidR="003C41C8" w:rsidRPr="004416C0" w:rsidRDefault="00861047" w:rsidP="003C41C8">
      <w:pPr>
        <w:jc w:val="both"/>
        <w:rPr>
          <w:rFonts w:cstheme="minorHAnsi"/>
          <w:b/>
          <w:sz w:val="24"/>
          <w:szCs w:val="24"/>
        </w:rPr>
      </w:pPr>
      <w:r w:rsidRPr="004416C0">
        <w:rPr>
          <w:rFonts w:cstheme="minorHAnsi"/>
          <w:b/>
          <w:sz w:val="24"/>
          <w:szCs w:val="24"/>
        </w:rPr>
        <w:t>86</w:t>
      </w:r>
      <w:r w:rsidR="00D71BE8" w:rsidRPr="004416C0">
        <w:rPr>
          <w:rFonts w:cstheme="minorHAnsi"/>
          <w:b/>
          <w:sz w:val="24"/>
          <w:szCs w:val="24"/>
        </w:rPr>
        <w:t xml:space="preserve">.- </w:t>
      </w:r>
      <w:r w:rsidR="00314EB4" w:rsidRPr="004416C0">
        <w:rPr>
          <w:rFonts w:cstheme="minorHAnsi"/>
          <w:b/>
          <w:sz w:val="24"/>
          <w:szCs w:val="24"/>
        </w:rPr>
        <w:t>¿</w:t>
      </w:r>
      <w:r w:rsidR="003C41C8" w:rsidRPr="004416C0">
        <w:rPr>
          <w:rFonts w:cstheme="minorHAnsi"/>
          <w:b/>
          <w:sz w:val="24"/>
          <w:szCs w:val="24"/>
        </w:rPr>
        <w:t>QUIENES PUEDEN SER PROVEEDORES?</w:t>
      </w:r>
    </w:p>
    <w:p w:rsidR="003C41C8" w:rsidRPr="00314EB4" w:rsidRDefault="004F6FB5" w:rsidP="003C41C8">
      <w:pPr>
        <w:pStyle w:val="Prrafodelista"/>
        <w:numPr>
          <w:ilvl w:val="0"/>
          <w:numId w:val="31"/>
        </w:numPr>
        <w:jc w:val="both"/>
        <w:rPr>
          <w:rFonts w:cstheme="minorHAnsi"/>
          <w:sz w:val="24"/>
          <w:szCs w:val="24"/>
        </w:rPr>
      </w:pPr>
      <w:r w:rsidRPr="00314EB4">
        <w:rPr>
          <w:rFonts w:cstheme="minorHAnsi"/>
          <w:sz w:val="24"/>
          <w:szCs w:val="24"/>
        </w:rPr>
        <w:t>Los bancos</w:t>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003C41C8" w:rsidRPr="00314EB4">
        <w:rPr>
          <w:rFonts w:cstheme="minorHAnsi"/>
          <w:sz w:val="24"/>
          <w:szCs w:val="24"/>
        </w:rPr>
        <w:t>(    )</w:t>
      </w:r>
    </w:p>
    <w:p w:rsidR="003C41C8" w:rsidRPr="00314EB4" w:rsidRDefault="003C41C8" w:rsidP="003C41C8">
      <w:pPr>
        <w:pStyle w:val="Prrafodelista"/>
        <w:numPr>
          <w:ilvl w:val="0"/>
          <w:numId w:val="31"/>
        </w:numPr>
        <w:jc w:val="both"/>
        <w:rPr>
          <w:rFonts w:cstheme="minorHAnsi"/>
          <w:sz w:val="24"/>
          <w:szCs w:val="24"/>
        </w:rPr>
      </w:pPr>
      <w:r w:rsidRPr="00314EB4">
        <w:rPr>
          <w:rFonts w:cstheme="minorHAnsi"/>
          <w:sz w:val="24"/>
          <w:szCs w:val="24"/>
        </w:rPr>
        <w:t>Las</w:t>
      </w:r>
      <w:r w:rsidR="004F6FB5" w:rsidRPr="00314EB4">
        <w:rPr>
          <w:rFonts w:cstheme="minorHAnsi"/>
          <w:sz w:val="24"/>
          <w:szCs w:val="24"/>
        </w:rPr>
        <w:t xml:space="preserve"> instituciones públicas</w:t>
      </w:r>
      <w:r w:rsidR="004F6FB5" w:rsidRPr="00314EB4">
        <w:rPr>
          <w:rFonts w:cstheme="minorHAnsi"/>
          <w:sz w:val="24"/>
          <w:szCs w:val="24"/>
        </w:rPr>
        <w:tab/>
      </w:r>
      <w:r w:rsidR="004F6FB5" w:rsidRPr="00314EB4">
        <w:rPr>
          <w:rFonts w:cstheme="minorHAnsi"/>
          <w:sz w:val="24"/>
          <w:szCs w:val="24"/>
        </w:rPr>
        <w:tab/>
      </w:r>
      <w:r w:rsidR="004F6FB5" w:rsidRPr="00314EB4">
        <w:rPr>
          <w:rFonts w:cstheme="minorHAnsi"/>
          <w:sz w:val="24"/>
          <w:szCs w:val="24"/>
        </w:rPr>
        <w:tab/>
      </w:r>
      <w:r w:rsidR="004F6FB5" w:rsidRPr="00314EB4">
        <w:rPr>
          <w:rFonts w:cstheme="minorHAnsi"/>
          <w:sz w:val="24"/>
          <w:szCs w:val="24"/>
        </w:rPr>
        <w:tab/>
        <w:t xml:space="preserve">           </w:t>
      </w:r>
      <w:r w:rsidRPr="00314EB4">
        <w:rPr>
          <w:rFonts w:cstheme="minorHAnsi"/>
          <w:sz w:val="24"/>
          <w:szCs w:val="24"/>
        </w:rPr>
        <w:t>(    )</w:t>
      </w:r>
    </w:p>
    <w:p w:rsidR="003C41C8" w:rsidRPr="00314EB4" w:rsidRDefault="003C41C8" w:rsidP="003C41C8">
      <w:pPr>
        <w:pStyle w:val="Prrafodelista"/>
        <w:numPr>
          <w:ilvl w:val="0"/>
          <w:numId w:val="31"/>
        </w:numPr>
        <w:jc w:val="both"/>
        <w:rPr>
          <w:rFonts w:cstheme="minorHAnsi"/>
          <w:sz w:val="24"/>
          <w:szCs w:val="24"/>
        </w:rPr>
      </w:pPr>
      <w:r w:rsidRPr="00314EB4">
        <w:rPr>
          <w:rFonts w:cstheme="minorHAnsi"/>
          <w:sz w:val="24"/>
          <w:szCs w:val="24"/>
        </w:rPr>
        <w:t>Todas las personas naturales o jurídicas que estén legalmente autorizados por la entidad competente (SRI).</w:t>
      </w:r>
      <w:r w:rsidR="004F6FB5" w:rsidRPr="00314EB4">
        <w:rPr>
          <w:rFonts w:cstheme="minorHAnsi"/>
          <w:sz w:val="24"/>
          <w:szCs w:val="24"/>
        </w:rPr>
        <w:tab/>
      </w:r>
      <w:r w:rsidR="004F6FB5" w:rsidRPr="00314EB4">
        <w:rPr>
          <w:rFonts w:cstheme="minorHAnsi"/>
          <w:sz w:val="24"/>
          <w:szCs w:val="24"/>
        </w:rPr>
        <w:tab/>
      </w:r>
      <w:r w:rsidRPr="00314EB4">
        <w:rPr>
          <w:rFonts w:cstheme="minorHAnsi"/>
          <w:sz w:val="24"/>
          <w:szCs w:val="24"/>
        </w:rPr>
        <w:t>(    )</w:t>
      </w:r>
    </w:p>
    <w:p w:rsidR="00771167" w:rsidRPr="004416C0" w:rsidRDefault="00861047" w:rsidP="00771167">
      <w:pPr>
        <w:jc w:val="both"/>
        <w:rPr>
          <w:rFonts w:cstheme="minorHAnsi"/>
          <w:b/>
          <w:sz w:val="24"/>
          <w:szCs w:val="24"/>
        </w:rPr>
      </w:pPr>
      <w:r w:rsidRPr="004416C0">
        <w:rPr>
          <w:rFonts w:cstheme="minorHAnsi"/>
          <w:b/>
          <w:sz w:val="24"/>
          <w:szCs w:val="24"/>
        </w:rPr>
        <w:t>87</w:t>
      </w:r>
      <w:r w:rsidR="00D71BE8" w:rsidRPr="004416C0">
        <w:rPr>
          <w:rFonts w:cstheme="minorHAnsi"/>
          <w:b/>
          <w:sz w:val="24"/>
          <w:szCs w:val="24"/>
        </w:rPr>
        <w:t xml:space="preserve">.- </w:t>
      </w:r>
      <w:r w:rsidR="00314EB4" w:rsidRPr="004416C0">
        <w:rPr>
          <w:rFonts w:cstheme="minorHAnsi"/>
          <w:b/>
          <w:sz w:val="24"/>
          <w:szCs w:val="24"/>
        </w:rPr>
        <w:t>¿</w:t>
      </w:r>
      <w:r w:rsidR="00771167" w:rsidRPr="004416C0">
        <w:rPr>
          <w:rFonts w:cstheme="minorHAnsi"/>
          <w:b/>
          <w:sz w:val="24"/>
          <w:szCs w:val="24"/>
        </w:rPr>
        <w:t>QUE NO SE PUEDE PAGAR CON  LA CUENTA ROTATIVA?</w:t>
      </w:r>
    </w:p>
    <w:p w:rsidR="00771167" w:rsidRPr="00314EB4" w:rsidRDefault="00771167" w:rsidP="00771167">
      <w:pPr>
        <w:pStyle w:val="Prrafodelista"/>
        <w:numPr>
          <w:ilvl w:val="0"/>
          <w:numId w:val="31"/>
        </w:numPr>
        <w:jc w:val="both"/>
        <w:rPr>
          <w:rFonts w:cstheme="minorHAnsi"/>
          <w:sz w:val="24"/>
          <w:szCs w:val="24"/>
        </w:rPr>
      </w:pPr>
      <w:r w:rsidRPr="00314EB4">
        <w:rPr>
          <w:rFonts w:cstheme="minorHAnsi"/>
          <w:sz w:val="24"/>
          <w:szCs w:val="24"/>
        </w:rPr>
        <w:t xml:space="preserve">Trofeos, </w:t>
      </w:r>
      <w:r w:rsidR="00C641E8" w:rsidRPr="00314EB4">
        <w:rPr>
          <w:rFonts w:cstheme="minorHAnsi"/>
          <w:sz w:val="24"/>
          <w:szCs w:val="24"/>
        </w:rPr>
        <w:tab/>
      </w:r>
      <w:r w:rsidR="00C641E8" w:rsidRPr="00314EB4">
        <w:rPr>
          <w:rFonts w:cstheme="minorHAnsi"/>
          <w:sz w:val="24"/>
          <w:szCs w:val="24"/>
        </w:rPr>
        <w:tab/>
      </w:r>
      <w:r w:rsidR="00314EB4">
        <w:rPr>
          <w:rFonts w:cstheme="minorHAnsi"/>
          <w:sz w:val="24"/>
          <w:szCs w:val="24"/>
        </w:rPr>
        <w:tab/>
      </w:r>
      <w:r w:rsidR="00314EB4">
        <w:rPr>
          <w:rFonts w:cstheme="minorHAnsi"/>
          <w:sz w:val="24"/>
          <w:szCs w:val="24"/>
        </w:rPr>
        <w:tab/>
      </w:r>
      <w:r w:rsidR="00314EB4">
        <w:rPr>
          <w:rFonts w:cstheme="minorHAnsi"/>
          <w:sz w:val="24"/>
          <w:szCs w:val="24"/>
        </w:rPr>
        <w:tab/>
      </w:r>
      <w:r w:rsidR="00314EB4">
        <w:rPr>
          <w:rFonts w:cstheme="minorHAnsi"/>
          <w:sz w:val="24"/>
          <w:szCs w:val="24"/>
        </w:rPr>
        <w:tab/>
      </w:r>
      <w:r w:rsidR="00314EB4">
        <w:rPr>
          <w:rFonts w:cstheme="minorHAnsi"/>
          <w:sz w:val="24"/>
          <w:szCs w:val="24"/>
        </w:rPr>
        <w:tab/>
      </w:r>
      <w:r w:rsidRPr="00314EB4">
        <w:rPr>
          <w:rFonts w:cstheme="minorHAnsi"/>
          <w:sz w:val="24"/>
          <w:szCs w:val="24"/>
        </w:rPr>
        <w:t>(    )</w:t>
      </w:r>
    </w:p>
    <w:p w:rsidR="00771167" w:rsidRPr="00314EB4" w:rsidRDefault="00771167" w:rsidP="00771167">
      <w:pPr>
        <w:pStyle w:val="Prrafodelista"/>
        <w:numPr>
          <w:ilvl w:val="0"/>
          <w:numId w:val="31"/>
        </w:numPr>
        <w:jc w:val="both"/>
        <w:rPr>
          <w:rFonts w:cstheme="minorHAnsi"/>
          <w:sz w:val="24"/>
          <w:szCs w:val="24"/>
        </w:rPr>
      </w:pPr>
      <w:r w:rsidRPr="00314EB4">
        <w:rPr>
          <w:rFonts w:cstheme="minorHAnsi"/>
          <w:sz w:val="24"/>
          <w:szCs w:val="24"/>
        </w:rPr>
        <w:t xml:space="preserve">Donaciones, </w:t>
      </w:r>
      <w:r w:rsidR="006B5BC3" w:rsidRPr="00314EB4">
        <w:rPr>
          <w:rFonts w:cstheme="minorHAnsi"/>
          <w:sz w:val="24"/>
          <w:szCs w:val="24"/>
        </w:rPr>
        <w:tab/>
      </w:r>
      <w:r w:rsidR="00314EB4">
        <w:rPr>
          <w:rFonts w:cstheme="minorHAnsi"/>
          <w:sz w:val="24"/>
          <w:szCs w:val="24"/>
        </w:rPr>
        <w:tab/>
      </w:r>
      <w:r w:rsidR="00314EB4">
        <w:rPr>
          <w:rFonts w:cstheme="minorHAnsi"/>
          <w:sz w:val="24"/>
          <w:szCs w:val="24"/>
        </w:rPr>
        <w:tab/>
      </w:r>
      <w:r w:rsidR="00314EB4">
        <w:rPr>
          <w:rFonts w:cstheme="minorHAnsi"/>
          <w:sz w:val="24"/>
          <w:szCs w:val="24"/>
        </w:rPr>
        <w:tab/>
      </w:r>
      <w:r w:rsidR="00314EB4">
        <w:rPr>
          <w:rFonts w:cstheme="minorHAnsi"/>
          <w:sz w:val="24"/>
          <w:szCs w:val="24"/>
        </w:rPr>
        <w:tab/>
      </w:r>
      <w:r w:rsidR="00314EB4">
        <w:rPr>
          <w:rFonts w:cstheme="minorHAnsi"/>
          <w:sz w:val="24"/>
          <w:szCs w:val="24"/>
        </w:rPr>
        <w:tab/>
      </w:r>
      <w:r w:rsidR="00314EB4">
        <w:rPr>
          <w:rFonts w:cstheme="minorHAnsi"/>
          <w:sz w:val="24"/>
          <w:szCs w:val="24"/>
        </w:rPr>
        <w:tab/>
      </w:r>
      <w:r w:rsidRPr="00314EB4">
        <w:rPr>
          <w:rFonts w:cstheme="minorHAnsi"/>
          <w:sz w:val="24"/>
          <w:szCs w:val="24"/>
        </w:rPr>
        <w:t>(    )</w:t>
      </w:r>
    </w:p>
    <w:p w:rsidR="00771167" w:rsidRPr="00314EB4" w:rsidRDefault="006B5BC3" w:rsidP="00771167">
      <w:pPr>
        <w:pStyle w:val="Prrafodelista"/>
        <w:numPr>
          <w:ilvl w:val="0"/>
          <w:numId w:val="31"/>
        </w:numPr>
        <w:jc w:val="both"/>
        <w:rPr>
          <w:rFonts w:cstheme="minorHAnsi"/>
          <w:sz w:val="24"/>
          <w:szCs w:val="24"/>
        </w:rPr>
      </w:pPr>
      <w:r w:rsidRPr="00314EB4">
        <w:rPr>
          <w:rFonts w:cstheme="minorHAnsi"/>
          <w:sz w:val="24"/>
          <w:szCs w:val="24"/>
        </w:rPr>
        <w:t xml:space="preserve">Agasajos, </w:t>
      </w:r>
      <w:r w:rsidRPr="00314EB4">
        <w:rPr>
          <w:rFonts w:cstheme="minorHAnsi"/>
          <w:sz w:val="24"/>
          <w:szCs w:val="24"/>
        </w:rPr>
        <w:tab/>
      </w:r>
      <w:r w:rsidR="00314EB4">
        <w:rPr>
          <w:rFonts w:cstheme="minorHAnsi"/>
          <w:sz w:val="24"/>
          <w:szCs w:val="24"/>
        </w:rPr>
        <w:tab/>
      </w:r>
      <w:r w:rsidR="00314EB4">
        <w:rPr>
          <w:rFonts w:cstheme="minorHAnsi"/>
          <w:sz w:val="24"/>
          <w:szCs w:val="24"/>
        </w:rPr>
        <w:tab/>
      </w:r>
      <w:r w:rsidR="00314EB4">
        <w:rPr>
          <w:rFonts w:cstheme="minorHAnsi"/>
          <w:sz w:val="24"/>
          <w:szCs w:val="24"/>
        </w:rPr>
        <w:tab/>
      </w:r>
      <w:r w:rsidR="00314EB4">
        <w:rPr>
          <w:rFonts w:cstheme="minorHAnsi"/>
          <w:sz w:val="24"/>
          <w:szCs w:val="24"/>
        </w:rPr>
        <w:tab/>
      </w:r>
      <w:r w:rsidR="00314EB4">
        <w:rPr>
          <w:rFonts w:cstheme="minorHAnsi"/>
          <w:sz w:val="24"/>
          <w:szCs w:val="24"/>
        </w:rPr>
        <w:tab/>
      </w:r>
      <w:r w:rsidR="00314EB4">
        <w:rPr>
          <w:rFonts w:cstheme="minorHAnsi"/>
          <w:sz w:val="24"/>
          <w:szCs w:val="24"/>
        </w:rPr>
        <w:tab/>
      </w:r>
      <w:r w:rsidR="00771167" w:rsidRPr="00314EB4">
        <w:rPr>
          <w:rFonts w:cstheme="minorHAnsi"/>
          <w:sz w:val="24"/>
          <w:szCs w:val="24"/>
        </w:rPr>
        <w:t>(    )</w:t>
      </w:r>
    </w:p>
    <w:p w:rsidR="00771167" w:rsidRPr="00314EB4" w:rsidRDefault="00771167" w:rsidP="00771167">
      <w:pPr>
        <w:pStyle w:val="Prrafodelista"/>
        <w:numPr>
          <w:ilvl w:val="0"/>
          <w:numId w:val="32"/>
        </w:numPr>
        <w:jc w:val="both"/>
        <w:rPr>
          <w:rFonts w:cstheme="minorHAnsi"/>
          <w:sz w:val="24"/>
          <w:szCs w:val="24"/>
        </w:rPr>
      </w:pPr>
      <w:r w:rsidRPr="00314EB4">
        <w:rPr>
          <w:rFonts w:cstheme="minorHAnsi"/>
          <w:sz w:val="24"/>
          <w:szCs w:val="24"/>
        </w:rPr>
        <w:t xml:space="preserve"> pago de viáticos, alimentación y otros similares.</w:t>
      </w:r>
      <w:r w:rsidRPr="00314EB4">
        <w:rPr>
          <w:rFonts w:cstheme="minorHAnsi"/>
          <w:sz w:val="24"/>
          <w:szCs w:val="24"/>
        </w:rPr>
        <w:tab/>
      </w:r>
      <w:r w:rsidR="006B5BC3" w:rsidRPr="00314EB4">
        <w:rPr>
          <w:rFonts w:cstheme="minorHAnsi"/>
          <w:sz w:val="24"/>
          <w:szCs w:val="24"/>
        </w:rPr>
        <w:tab/>
      </w:r>
      <w:r w:rsidRPr="00314EB4">
        <w:rPr>
          <w:rFonts w:cstheme="minorHAnsi"/>
          <w:sz w:val="24"/>
          <w:szCs w:val="24"/>
        </w:rPr>
        <w:t>(    )</w:t>
      </w:r>
    </w:p>
    <w:p w:rsidR="00771167" w:rsidRPr="00314EB4" w:rsidRDefault="006B5BC3" w:rsidP="00771167">
      <w:pPr>
        <w:pStyle w:val="Prrafodelista"/>
        <w:numPr>
          <w:ilvl w:val="0"/>
          <w:numId w:val="32"/>
        </w:numPr>
        <w:jc w:val="both"/>
        <w:rPr>
          <w:rFonts w:cstheme="minorHAnsi"/>
          <w:sz w:val="24"/>
          <w:szCs w:val="24"/>
        </w:rPr>
      </w:pPr>
      <w:r w:rsidRPr="00314EB4">
        <w:rPr>
          <w:rFonts w:cstheme="minorHAnsi"/>
          <w:sz w:val="24"/>
          <w:szCs w:val="24"/>
        </w:rPr>
        <w:t>Todas las anteriores</w:t>
      </w:r>
      <w:r w:rsidRPr="00314EB4">
        <w:rPr>
          <w:rFonts w:cstheme="minorHAnsi"/>
          <w:sz w:val="24"/>
          <w:szCs w:val="24"/>
        </w:rPr>
        <w:tab/>
        <w:t xml:space="preserve">                                                </w:t>
      </w:r>
      <w:r w:rsidR="00314EB4">
        <w:rPr>
          <w:rFonts w:cstheme="minorHAnsi"/>
          <w:sz w:val="24"/>
          <w:szCs w:val="24"/>
        </w:rPr>
        <w:tab/>
      </w:r>
      <w:r w:rsidR="00314EB4">
        <w:rPr>
          <w:rFonts w:cstheme="minorHAnsi"/>
          <w:sz w:val="24"/>
          <w:szCs w:val="24"/>
        </w:rPr>
        <w:tab/>
      </w:r>
      <w:r w:rsidR="00771167" w:rsidRPr="00314EB4">
        <w:rPr>
          <w:rFonts w:cstheme="minorHAnsi"/>
          <w:sz w:val="24"/>
          <w:szCs w:val="24"/>
        </w:rPr>
        <w:t xml:space="preserve">(  </w:t>
      </w:r>
      <w:r w:rsidRPr="00314EB4">
        <w:rPr>
          <w:rFonts w:cstheme="minorHAnsi"/>
          <w:sz w:val="24"/>
          <w:szCs w:val="24"/>
        </w:rPr>
        <w:t xml:space="preserve">  </w:t>
      </w:r>
      <w:r w:rsidR="00771167" w:rsidRPr="00314EB4">
        <w:rPr>
          <w:rFonts w:cstheme="minorHAnsi"/>
          <w:sz w:val="24"/>
          <w:szCs w:val="24"/>
        </w:rPr>
        <w:t>)</w:t>
      </w:r>
      <w:r w:rsidR="00771167" w:rsidRPr="00314EB4">
        <w:rPr>
          <w:rFonts w:cstheme="minorHAnsi"/>
          <w:sz w:val="24"/>
          <w:szCs w:val="24"/>
        </w:rPr>
        <w:tab/>
      </w:r>
      <w:r w:rsidR="00771167" w:rsidRPr="00314EB4">
        <w:rPr>
          <w:rFonts w:cstheme="minorHAnsi"/>
          <w:sz w:val="24"/>
          <w:szCs w:val="24"/>
        </w:rPr>
        <w:tab/>
      </w:r>
      <w:r w:rsidR="00771167" w:rsidRPr="00314EB4">
        <w:rPr>
          <w:rFonts w:cstheme="minorHAnsi"/>
          <w:sz w:val="24"/>
          <w:szCs w:val="24"/>
        </w:rPr>
        <w:tab/>
      </w:r>
      <w:r w:rsidR="00771167" w:rsidRPr="00314EB4">
        <w:rPr>
          <w:rFonts w:cstheme="minorHAnsi"/>
          <w:sz w:val="24"/>
          <w:szCs w:val="24"/>
        </w:rPr>
        <w:tab/>
      </w:r>
      <w:r w:rsidR="00771167" w:rsidRPr="00314EB4">
        <w:rPr>
          <w:rFonts w:cstheme="minorHAnsi"/>
          <w:sz w:val="24"/>
          <w:szCs w:val="24"/>
        </w:rPr>
        <w:tab/>
      </w:r>
      <w:r w:rsidR="00771167" w:rsidRPr="00314EB4">
        <w:rPr>
          <w:rFonts w:cstheme="minorHAnsi"/>
          <w:sz w:val="24"/>
          <w:szCs w:val="24"/>
        </w:rPr>
        <w:tab/>
      </w:r>
      <w:r w:rsidR="00771167" w:rsidRPr="00314EB4">
        <w:rPr>
          <w:rFonts w:cstheme="minorHAnsi"/>
          <w:sz w:val="24"/>
          <w:szCs w:val="24"/>
        </w:rPr>
        <w:tab/>
      </w:r>
      <w:r w:rsidR="00771167" w:rsidRPr="00314EB4">
        <w:rPr>
          <w:rFonts w:cstheme="minorHAnsi"/>
          <w:sz w:val="24"/>
          <w:szCs w:val="24"/>
        </w:rPr>
        <w:tab/>
      </w:r>
      <w:r w:rsidR="00771167" w:rsidRPr="00314EB4">
        <w:rPr>
          <w:rFonts w:cstheme="minorHAnsi"/>
          <w:sz w:val="24"/>
          <w:szCs w:val="24"/>
        </w:rPr>
        <w:tab/>
      </w:r>
      <w:r w:rsidR="00771167" w:rsidRPr="00314EB4">
        <w:rPr>
          <w:rFonts w:cstheme="minorHAnsi"/>
          <w:sz w:val="24"/>
          <w:szCs w:val="24"/>
        </w:rPr>
        <w:tab/>
      </w:r>
      <w:r w:rsidR="00771167" w:rsidRPr="00314EB4">
        <w:rPr>
          <w:rFonts w:cstheme="minorHAnsi"/>
          <w:sz w:val="24"/>
          <w:szCs w:val="24"/>
        </w:rPr>
        <w:tab/>
      </w:r>
    </w:p>
    <w:p w:rsidR="00771167" w:rsidRPr="004416C0" w:rsidRDefault="00861047" w:rsidP="00771167">
      <w:pPr>
        <w:jc w:val="both"/>
        <w:rPr>
          <w:rFonts w:cstheme="minorHAnsi"/>
          <w:b/>
          <w:sz w:val="24"/>
          <w:szCs w:val="24"/>
        </w:rPr>
      </w:pPr>
      <w:r w:rsidRPr="004416C0">
        <w:rPr>
          <w:rFonts w:cstheme="minorHAnsi"/>
          <w:b/>
          <w:sz w:val="24"/>
          <w:szCs w:val="24"/>
        </w:rPr>
        <w:t>88</w:t>
      </w:r>
      <w:r w:rsidR="00D71BE8" w:rsidRPr="004416C0">
        <w:rPr>
          <w:rFonts w:cstheme="minorHAnsi"/>
          <w:b/>
          <w:sz w:val="24"/>
          <w:szCs w:val="24"/>
        </w:rPr>
        <w:t xml:space="preserve">.- </w:t>
      </w:r>
      <w:r w:rsidR="00314EB4" w:rsidRPr="004416C0">
        <w:rPr>
          <w:rFonts w:cstheme="minorHAnsi"/>
          <w:b/>
          <w:sz w:val="24"/>
          <w:szCs w:val="24"/>
        </w:rPr>
        <w:t>¿</w:t>
      </w:r>
      <w:r w:rsidR="00771167" w:rsidRPr="004416C0">
        <w:rPr>
          <w:rFonts w:cstheme="minorHAnsi"/>
          <w:b/>
          <w:sz w:val="24"/>
          <w:szCs w:val="24"/>
        </w:rPr>
        <w:t>QUIENES  NO PAGAN EL IVA?</w:t>
      </w:r>
    </w:p>
    <w:p w:rsidR="00771167" w:rsidRPr="00314EB4" w:rsidRDefault="00771167" w:rsidP="00771167">
      <w:pPr>
        <w:pStyle w:val="Prrafodelista"/>
        <w:numPr>
          <w:ilvl w:val="0"/>
          <w:numId w:val="33"/>
        </w:numPr>
        <w:jc w:val="both"/>
        <w:rPr>
          <w:rFonts w:cstheme="minorHAnsi"/>
          <w:sz w:val="24"/>
          <w:szCs w:val="24"/>
        </w:rPr>
      </w:pPr>
      <w:r w:rsidRPr="00314EB4">
        <w:rPr>
          <w:rFonts w:cstheme="minorHAnsi"/>
          <w:sz w:val="24"/>
          <w:szCs w:val="24"/>
        </w:rPr>
        <w:t>Artesanos.</w:t>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t>(    )</w:t>
      </w:r>
    </w:p>
    <w:p w:rsidR="00771167" w:rsidRPr="00314EB4" w:rsidRDefault="00771167" w:rsidP="00771167">
      <w:pPr>
        <w:pStyle w:val="Prrafodelista"/>
        <w:numPr>
          <w:ilvl w:val="0"/>
          <w:numId w:val="33"/>
        </w:numPr>
        <w:jc w:val="both"/>
        <w:rPr>
          <w:rFonts w:cstheme="minorHAnsi"/>
          <w:sz w:val="24"/>
          <w:szCs w:val="24"/>
        </w:rPr>
      </w:pPr>
      <w:r w:rsidRPr="00314EB4">
        <w:rPr>
          <w:rFonts w:cstheme="minorHAnsi"/>
          <w:sz w:val="24"/>
          <w:szCs w:val="24"/>
        </w:rPr>
        <w:t>Todas las personas que tengan ruc</w:t>
      </w:r>
      <w:r w:rsidRPr="00314EB4">
        <w:rPr>
          <w:rFonts w:cstheme="minorHAnsi"/>
          <w:sz w:val="24"/>
          <w:szCs w:val="24"/>
        </w:rPr>
        <w:tab/>
      </w:r>
      <w:r w:rsidR="00B152DD">
        <w:rPr>
          <w:rFonts w:cstheme="minorHAnsi"/>
          <w:sz w:val="24"/>
          <w:szCs w:val="24"/>
        </w:rPr>
        <w:t xml:space="preserve">                </w:t>
      </w:r>
      <w:r w:rsidRPr="00314EB4">
        <w:rPr>
          <w:rFonts w:cstheme="minorHAnsi"/>
          <w:sz w:val="24"/>
          <w:szCs w:val="24"/>
        </w:rPr>
        <w:tab/>
      </w:r>
      <w:r w:rsidRPr="00314EB4">
        <w:rPr>
          <w:rFonts w:cstheme="minorHAnsi"/>
          <w:sz w:val="24"/>
          <w:szCs w:val="24"/>
        </w:rPr>
        <w:tab/>
        <w:t>(    )</w:t>
      </w:r>
    </w:p>
    <w:p w:rsidR="00771167" w:rsidRDefault="00771167" w:rsidP="00771167">
      <w:pPr>
        <w:pStyle w:val="Prrafodelista"/>
        <w:numPr>
          <w:ilvl w:val="0"/>
          <w:numId w:val="33"/>
        </w:numPr>
        <w:jc w:val="both"/>
        <w:rPr>
          <w:rFonts w:cstheme="minorHAnsi"/>
          <w:sz w:val="24"/>
          <w:szCs w:val="24"/>
        </w:rPr>
      </w:pPr>
      <w:r w:rsidRPr="00314EB4">
        <w:rPr>
          <w:rFonts w:cstheme="minorHAnsi"/>
          <w:sz w:val="24"/>
          <w:szCs w:val="24"/>
        </w:rPr>
        <w:t>Las personas que tiene ruc</w:t>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t>(   )</w:t>
      </w:r>
    </w:p>
    <w:p w:rsidR="00B152DD" w:rsidRDefault="00B152DD" w:rsidP="00B152DD">
      <w:pPr>
        <w:jc w:val="both"/>
        <w:rPr>
          <w:rFonts w:cstheme="minorHAnsi"/>
          <w:sz w:val="24"/>
          <w:szCs w:val="24"/>
        </w:rPr>
      </w:pPr>
    </w:p>
    <w:p w:rsidR="00B152DD" w:rsidRPr="00B152DD" w:rsidRDefault="00B152DD" w:rsidP="00B152DD">
      <w:pPr>
        <w:jc w:val="both"/>
        <w:rPr>
          <w:rFonts w:cstheme="minorHAnsi"/>
          <w:sz w:val="24"/>
          <w:szCs w:val="24"/>
        </w:rPr>
      </w:pPr>
    </w:p>
    <w:p w:rsidR="00771167" w:rsidRPr="004416C0" w:rsidRDefault="00861047" w:rsidP="00771167">
      <w:pPr>
        <w:jc w:val="both"/>
        <w:rPr>
          <w:rFonts w:cstheme="minorHAnsi"/>
          <w:b/>
          <w:sz w:val="24"/>
          <w:szCs w:val="24"/>
        </w:rPr>
      </w:pPr>
      <w:r w:rsidRPr="004416C0">
        <w:rPr>
          <w:rFonts w:cstheme="minorHAnsi"/>
          <w:b/>
          <w:sz w:val="24"/>
          <w:szCs w:val="24"/>
        </w:rPr>
        <w:lastRenderedPageBreak/>
        <w:t>89</w:t>
      </w:r>
      <w:r w:rsidR="00D71BE8" w:rsidRPr="004416C0">
        <w:rPr>
          <w:rFonts w:cstheme="minorHAnsi"/>
          <w:b/>
          <w:sz w:val="24"/>
          <w:szCs w:val="24"/>
        </w:rPr>
        <w:t xml:space="preserve">.- </w:t>
      </w:r>
      <w:r w:rsidR="004416C0">
        <w:rPr>
          <w:rFonts w:cstheme="minorHAnsi"/>
          <w:b/>
          <w:sz w:val="24"/>
          <w:szCs w:val="24"/>
        </w:rPr>
        <w:t>¿</w:t>
      </w:r>
      <w:r w:rsidR="00771167" w:rsidRPr="004416C0">
        <w:rPr>
          <w:rFonts w:cstheme="minorHAnsi"/>
          <w:b/>
          <w:sz w:val="24"/>
          <w:szCs w:val="24"/>
        </w:rPr>
        <w:t>CUALES SON LOS DOCUMENTOS HABILITANTES PARA PAGAR A UN PROVEEDOR</w:t>
      </w:r>
      <w:r w:rsidR="004416C0">
        <w:rPr>
          <w:rFonts w:cstheme="minorHAnsi"/>
          <w:b/>
          <w:sz w:val="24"/>
          <w:szCs w:val="24"/>
        </w:rPr>
        <w:t>?</w:t>
      </w:r>
    </w:p>
    <w:p w:rsidR="00771167" w:rsidRPr="00314EB4" w:rsidRDefault="00771167" w:rsidP="00771167">
      <w:pPr>
        <w:pStyle w:val="Prrafodelista"/>
        <w:numPr>
          <w:ilvl w:val="0"/>
          <w:numId w:val="34"/>
        </w:numPr>
        <w:jc w:val="both"/>
        <w:rPr>
          <w:rFonts w:cstheme="minorHAnsi"/>
          <w:sz w:val="24"/>
          <w:szCs w:val="24"/>
        </w:rPr>
      </w:pPr>
      <w:r w:rsidRPr="00314EB4">
        <w:rPr>
          <w:rFonts w:cstheme="minorHAnsi"/>
          <w:sz w:val="24"/>
          <w:szCs w:val="24"/>
        </w:rPr>
        <w:t>Facturas.</w:t>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t>(   )</w:t>
      </w:r>
    </w:p>
    <w:p w:rsidR="00771167" w:rsidRPr="00314EB4" w:rsidRDefault="00771167" w:rsidP="00771167">
      <w:pPr>
        <w:pStyle w:val="Prrafodelista"/>
        <w:numPr>
          <w:ilvl w:val="0"/>
          <w:numId w:val="34"/>
        </w:numPr>
        <w:jc w:val="both"/>
        <w:rPr>
          <w:rFonts w:cstheme="minorHAnsi"/>
          <w:sz w:val="24"/>
          <w:szCs w:val="24"/>
        </w:rPr>
      </w:pPr>
      <w:r w:rsidRPr="00314EB4">
        <w:rPr>
          <w:rFonts w:cstheme="minorHAnsi"/>
          <w:sz w:val="24"/>
          <w:szCs w:val="24"/>
        </w:rPr>
        <w:t>Cédula</w:t>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t>(   )</w:t>
      </w:r>
    </w:p>
    <w:p w:rsidR="00771167" w:rsidRPr="00314EB4" w:rsidRDefault="00771167" w:rsidP="00771167">
      <w:pPr>
        <w:pStyle w:val="Prrafodelista"/>
        <w:numPr>
          <w:ilvl w:val="0"/>
          <w:numId w:val="34"/>
        </w:numPr>
        <w:jc w:val="both"/>
        <w:rPr>
          <w:rFonts w:cstheme="minorHAnsi"/>
          <w:sz w:val="24"/>
          <w:szCs w:val="24"/>
        </w:rPr>
      </w:pPr>
      <w:r w:rsidRPr="00314EB4">
        <w:rPr>
          <w:rFonts w:cstheme="minorHAnsi"/>
          <w:sz w:val="24"/>
          <w:szCs w:val="24"/>
        </w:rPr>
        <w:t>Proforma</w:t>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t>(   )</w:t>
      </w:r>
    </w:p>
    <w:p w:rsidR="00EF227A" w:rsidRPr="004416C0" w:rsidRDefault="00861047" w:rsidP="00EF227A">
      <w:pPr>
        <w:jc w:val="both"/>
        <w:rPr>
          <w:rFonts w:cstheme="minorHAnsi"/>
          <w:b/>
          <w:sz w:val="24"/>
          <w:szCs w:val="24"/>
        </w:rPr>
      </w:pPr>
      <w:r w:rsidRPr="004416C0">
        <w:rPr>
          <w:rFonts w:cstheme="minorHAnsi"/>
          <w:b/>
          <w:sz w:val="24"/>
          <w:szCs w:val="24"/>
        </w:rPr>
        <w:t>90</w:t>
      </w:r>
      <w:r w:rsidR="00D71BE8" w:rsidRPr="004416C0">
        <w:rPr>
          <w:rFonts w:cstheme="minorHAnsi"/>
          <w:b/>
          <w:sz w:val="24"/>
          <w:szCs w:val="24"/>
        </w:rPr>
        <w:t xml:space="preserve">.- </w:t>
      </w:r>
      <w:r w:rsidR="00B152DD" w:rsidRPr="004416C0">
        <w:rPr>
          <w:rFonts w:cstheme="minorHAnsi"/>
          <w:b/>
          <w:sz w:val="24"/>
          <w:szCs w:val="24"/>
        </w:rPr>
        <w:t>¿</w:t>
      </w:r>
      <w:r w:rsidR="00EF227A" w:rsidRPr="004416C0">
        <w:rPr>
          <w:rFonts w:cstheme="minorHAnsi"/>
          <w:b/>
          <w:sz w:val="24"/>
          <w:szCs w:val="24"/>
        </w:rPr>
        <w:t>DENTRO DEL MANEJO DE LA C</w:t>
      </w:r>
      <w:r w:rsidR="004416C0">
        <w:rPr>
          <w:rFonts w:cstheme="minorHAnsi"/>
          <w:b/>
          <w:sz w:val="24"/>
          <w:szCs w:val="24"/>
        </w:rPr>
        <w:t>UENTA</w:t>
      </w:r>
      <w:r w:rsidR="00EF227A" w:rsidRPr="004416C0">
        <w:rPr>
          <w:rFonts w:cstheme="minorHAnsi"/>
          <w:b/>
          <w:sz w:val="24"/>
          <w:szCs w:val="24"/>
        </w:rPr>
        <w:t xml:space="preserve"> ROTATIVA PARA QUE SIRVE LA SOLICITUD DE REPOSICIÓN DE FONDOS?</w:t>
      </w:r>
    </w:p>
    <w:p w:rsidR="00EF227A" w:rsidRPr="00314EB4" w:rsidRDefault="00EF227A" w:rsidP="00EF227A">
      <w:pPr>
        <w:pStyle w:val="Prrafodelista"/>
        <w:numPr>
          <w:ilvl w:val="0"/>
          <w:numId w:val="34"/>
        </w:numPr>
        <w:jc w:val="both"/>
        <w:rPr>
          <w:rFonts w:cstheme="minorHAnsi"/>
          <w:sz w:val="24"/>
          <w:szCs w:val="24"/>
        </w:rPr>
      </w:pPr>
      <w:r w:rsidRPr="00314EB4">
        <w:rPr>
          <w:rFonts w:cstheme="minorHAnsi"/>
          <w:sz w:val="24"/>
          <w:szCs w:val="24"/>
        </w:rPr>
        <w:t>Para  detallar los ingresos presupuestarios</w:t>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t>(   )</w:t>
      </w:r>
    </w:p>
    <w:p w:rsidR="00EF227A" w:rsidRPr="00314EB4" w:rsidRDefault="00EF227A" w:rsidP="00EF227A">
      <w:pPr>
        <w:pStyle w:val="Prrafodelista"/>
        <w:numPr>
          <w:ilvl w:val="0"/>
          <w:numId w:val="34"/>
        </w:numPr>
        <w:jc w:val="both"/>
        <w:rPr>
          <w:rFonts w:cstheme="minorHAnsi"/>
          <w:sz w:val="24"/>
          <w:szCs w:val="24"/>
        </w:rPr>
      </w:pPr>
      <w:r w:rsidRPr="00314EB4">
        <w:rPr>
          <w:rFonts w:cstheme="minorHAnsi"/>
          <w:sz w:val="24"/>
          <w:szCs w:val="24"/>
        </w:rPr>
        <w:t xml:space="preserve">Para dar de baja a bienes </w:t>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t>(     )</w:t>
      </w:r>
    </w:p>
    <w:p w:rsidR="00EF227A" w:rsidRPr="00314EB4" w:rsidRDefault="00EF227A" w:rsidP="00EF227A">
      <w:pPr>
        <w:pStyle w:val="Prrafodelista"/>
        <w:numPr>
          <w:ilvl w:val="0"/>
          <w:numId w:val="34"/>
        </w:numPr>
        <w:jc w:val="both"/>
        <w:rPr>
          <w:rFonts w:cstheme="minorHAnsi"/>
          <w:sz w:val="24"/>
          <w:szCs w:val="24"/>
        </w:rPr>
      </w:pPr>
      <w:r w:rsidRPr="00314EB4">
        <w:rPr>
          <w:rFonts w:cstheme="minorHAnsi"/>
          <w:sz w:val="24"/>
          <w:szCs w:val="24"/>
        </w:rPr>
        <w:t>Para ingresar los números de cuentas de proveedores</w:t>
      </w:r>
      <w:r w:rsidRPr="00314EB4">
        <w:rPr>
          <w:rFonts w:cstheme="minorHAnsi"/>
          <w:sz w:val="24"/>
          <w:szCs w:val="24"/>
        </w:rPr>
        <w:tab/>
      </w:r>
      <w:r w:rsidRPr="00314EB4">
        <w:rPr>
          <w:rFonts w:cstheme="minorHAnsi"/>
          <w:sz w:val="24"/>
          <w:szCs w:val="24"/>
        </w:rPr>
        <w:tab/>
      </w:r>
      <w:r w:rsidRPr="00314EB4">
        <w:rPr>
          <w:rFonts w:cstheme="minorHAnsi"/>
          <w:sz w:val="24"/>
          <w:szCs w:val="24"/>
        </w:rPr>
        <w:tab/>
        <w:t>(     )</w:t>
      </w:r>
    </w:p>
    <w:p w:rsidR="00FF756E" w:rsidRPr="00314EB4" w:rsidRDefault="00FF756E" w:rsidP="00D336C6">
      <w:pPr>
        <w:jc w:val="both"/>
        <w:rPr>
          <w:rFonts w:cstheme="minorHAnsi"/>
          <w:sz w:val="24"/>
          <w:szCs w:val="24"/>
        </w:rPr>
      </w:pPr>
    </w:p>
    <w:p w:rsidR="0080395F" w:rsidRPr="004416C0" w:rsidRDefault="00861047" w:rsidP="0080395F">
      <w:pPr>
        <w:jc w:val="both"/>
        <w:rPr>
          <w:rFonts w:cstheme="minorHAnsi"/>
          <w:b/>
          <w:sz w:val="24"/>
          <w:szCs w:val="24"/>
        </w:rPr>
      </w:pPr>
      <w:r w:rsidRPr="004416C0">
        <w:rPr>
          <w:rFonts w:cstheme="minorHAnsi"/>
          <w:b/>
          <w:sz w:val="24"/>
          <w:szCs w:val="24"/>
        </w:rPr>
        <w:t>91</w:t>
      </w:r>
      <w:r w:rsidR="00D71BE8" w:rsidRPr="004416C0">
        <w:rPr>
          <w:rFonts w:cstheme="minorHAnsi"/>
          <w:b/>
          <w:sz w:val="24"/>
          <w:szCs w:val="24"/>
        </w:rPr>
        <w:t xml:space="preserve">.- </w:t>
      </w:r>
      <w:r w:rsidR="00B152DD" w:rsidRPr="004416C0">
        <w:rPr>
          <w:rFonts w:cstheme="minorHAnsi"/>
          <w:b/>
          <w:sz w:val="24"/>
          <w:szCs w:val="24"/>
        </w:rPr>
        <w:t>¿</w:t>
      </w:r>
      <w:r w:rsidR="0080395F" w:rsidRPr="004416C0">
        <w:rPr>
          <w:rFonts w:cstheme="minorHAnsi"/>
          <w:b/>
          <w:sz w:val="24"/>
          <w:szCs w:val="24"/>
        </w:rPr>
        <w:t>A QUIEN SO</w:t>
      </w:r>
      <w:r w:rsidR="004F25CE" w:rsidRPr="004416C0">
        <w:rPr>
          <w:rFonts w:cstheme="minorHAnsi"/>
          <w:b/>
          <w:sz w:val="24"/>
          <w:szCs w:val="24"/>
        </w:rPr>
        <w:t>LICITA LA REPOCICIÓN DE LA CUENT</w:t>
      </w:r>
      <w:r w:rsidR="0080395F" w:rsidRPr="004416C0">
        <w:rPr>
          <w:rFonts w:cstheme="minorHAnsi"/>
          <w:b/>
          <w:sz w:val="24"/>
          <w:szCs w:val="24"/>
        </w:rPr>
        <w:t xml:space="preserve">A ROTATIVA? </w:t>
      </w:r>
    </w:p>
    <w:p w:rsidR="0080395F" w:rsidRPr="00314EB4" w:rsidRDefault="0080395F" w:rsidP="0080395F">
      <w:pPr>
        <w:pStyle w:val="Prrafodelista"/>
        <w:numPr>
          <w:ilvl w:val="0"/>
          <w:numId w:val="34"/>
        </w:numPr>
        <w:jc w:val="both"/>
        <w:rPr>
          <w:rFonts w:cstheme="minorHAnsi"/>
          <w:sz w:val="24"/>
          <w:szCs w:val="24"/>
        </w:rPr>
      </w:pPr>
      <w:r w:rsidRPr="00314EB4">
        <w:rPr>
          <w:rFonts w:cstheme="minorHAnsi"/>
          <w:sz w:val="24"/>
          <w:szCs w:val="24"/>
        </w:rPr>
        <w:t>Al Alcalde</w:t>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002A57B7" w:rsidRPr="00314EB4">
        <w:rPr>
          <w:rFonts w:cstheme="minorHAnsi"/>
          <w:sz w:val="24"/>
          <w:szCs w:val="24"/>
        </w:rPr>
        <w:t xml:space="preserve">          </w:t>
      </w:r>
      <w:r w:rsidRPr="00314EB4">
        <w:rPr>
          <w:rFonts w:cstheme="minorHAnsi"/>
          <w:sz w:val="24"/>
          <w:szCs w:val="24"/>
        </w:rPr>
        <w:t>(     )</w:t>
      </w:r>
    </w:p>
    <w:p w:rsidR="0080395F" w:rsidRPr="00314EB4" w:rsidRDefault="002A57B7" w:rsidP="0080395F">
      <w:pPr>
        <w:pStyle w:val="Prrafodelista"/>
        <w:numPr>
          <w:ilvl w:val="0"/>
          <w:numId w:val="34"/>
        </w:numPr>
        <w:jc w:val="both"/>
        <w:rPr>
          <w:rFonts w:cstheme="minorHAnsi"/>
          <w:sz w:val="24"/>
          <w:szCs w:val="24"/>
        </w:rPr>
      </w:pPr>
      <w:r w:rsidRPr="00314EB4">
        <w:rPr>
          <w:rFonts w:cstheme="minorHAnsi"/>
          <w:sz w:val="24"/>
          <w:szCs w:val="24"/>
        </w:rPr>
        <w:t>Al jefe financiero</w:t>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t xml:space="preserve">          </w:t>
      </w:r>
      <w:r w:rsidR="0080395F" w:rsidRPr="00314EB4">
        <w:rPr>
          <w:rFonts w:cstheme="minorHAnsi"/>
          <w:sz w:val="24"/>
          <w:szCs w:val="24"/>
        </w:rPr>
        <w:t xml:space="preserve">(   </w:t>
      </w:r>
      <w:r w:rsidRPr="00314EB4">
        <w:rPr>
          <w:rFonts w:cstheme="minorHAnsi"/>
          <w:sz w:val="24"/>
          <w:szCs w:val="24"/>
        </w:rPr>
        <w:t xml:space="preserve">  </w:t>
      </w:r>
      <w:r w:rsidR="0080395F" w:rsidRPr="00314EB4">
        <w:rPr>
          <w:rFonts w:cstheme="minorHAnsi"/>
          <w:sz w:val="24"/>
          <w:szCs w:val="24"/>
        </w:rPr>
        <w:t>)</w:t>
      </w:r>
    </w:p>
    <w:p w:rsidR="0080395F" w:rsidRPr="00314EB4" w:rsidRDefault="0080395F" w:rsidP="0080395F">
      <w:pPr>
        <w:pStyle w:val="Prrafodelista"/>
        <w:numPr>
          <w:ilvl w:val="0"/>
          <w:numId w:val="34"/>
        </w:numPr>
        <w:jc w:val="both"/>
        <w:rPr>
          <w:rFonts w:cstheme="minorHAnsi"/>
          <w:sz w:val="24"/>
          <w:szCs w:val="24"/>
        </w:rPr>
      </w:pPr>
      <w:r w:rsidRPr="00314EB4">
        <w:rPr>
          <w:rFonts w:cstheme="minorHAnsi"/>
          <w:sz w:val="24"/>
          <w:szCs w:val="24"/>
        </w:rPr>
        <w:t>Al</w:t>
      </w:r>
      <w:r w:rsidR="004416C0">
        <w:rPr>
          <w:rFonts w:cstheme="minorHAnsi"/>
          <w:sz w:val="24"/>
          <w:szCs w:val="24"/>
        </w:rPr>
        <w:t xml:space="preserve"> jefe inmediato</w:t>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00B152DD">
        <w:rPr>
          <w:rFonts w:cstheme="minorHAnsi"/>
          <w:sz w:val="24"/>
          <w:szCs w:val="24"/>
        </w:rPr>
        <w:tab/>
      </w:r>
      <w:r w:rsidRPr="00314EB4">
        <w:rPr>
          <w:rFonts w:cstheme="minorHAnsi"/>
          <w:sz w:val="24"/>
          <w:szCs w:val="24"/>
        </w:rPr>
        <w:tab/>
        <w:t>(    )</w:t>
      </w:r>
    </w:p>
    <w:p w:rsidR="0080395F" w:rsidRPr="00314EB4" w:rsidRDefault="0080395F" w:rsidP="00D336C6">
      <w:pPr>
        <w:jc w:val="both"/>
        <w:rPr>
          <w:rFonts w:cstheme="minorHAnsi"/>
          <w:sz w:val="24"/>
          <w:szCs w:val="24"/>
        </w:rPr>
      </w:pPr>
    </w:p>
    <w:p w:rsidR="0024269C" w:rsidRPr="004416C0" w:rsidRDefault="00861047" w:rsidP="0024269C">
      <w:pPr>
        <w:jc w:val="both"/>
        <w:rPr>
          <w:rFonts w:cstheme="minorHAnsi"/>
          <w:b/>
          <w:sz w:val="24"/>
          <w:szCs w:val="24"/>
        </w:rPr>
      </w:pPr>
      <w:r w:rsidRPr="004416C0">
        <w:rPr>
          <w:rFonts w:cstheme="minorHAnsi"/>
          <w:b/>
          <w:sz w:val="24"/>
          <w:szCs w:val="24"/>
        </w:rPr>
        <w:t>92</w:t>
      </w:r>
      <w:r w:rsidR="00D71BE8" w:rsidRPr="004416C0">
        <w:rPr>
          <w:rFonts w:cstheme="minorHAnsi"/>
          <w:b/>
          <w:sz w:val="24"/>
          <w:szCs w:val="24"/>
        </w:rPr>
        <w:t xml:space="preserve">.- </w:t>
      </w:r>
      <w:r w:rsidR="00B152DD" w:rsidRPr="004416C0">
        <w:rPr>
          <w:rFonts w:cstheme="minorHAnsi"/>
          <w:b/>
          <w:sz w:val="24"/>
          <w:szCs w:val="24"/>
        </w:rPr>
        <w:t>¿</w:t>
      </w:r>
      <w:r w:rsidR="0024269C" w:rsidRPr="004416C0">
        <w:rPr>
          <w:rFonts w:cstheme="minorHAnsi"/>
          <w:b/>
          <w:sz w:val="24"/>
          <w:szCs w:val="24"/>
        </w:rPr>
        <w:t xml:space="preserve">PARA QUE SIRVE EL ANEXO EN LA CUENTA ROTATIVA? </w:t>
      </w:r>
    </w:p>
    <w:p w:rsidR="0024269C" w:rsidRPr="00314EB4" w:rsidRDefault="0024269C" w:rsidP="0024269C">
      <w:pPr>
        <w:pStyle w:val="Prrafodelista"/>
        <w:numPr>
          <w:ilvl w:val="0"/>
          <w:numId w:val="35"/>
        </w:numPr>
        <w:jc w:val="both"/>
        <w:rPr>
          <w:rFonts w:cstheme="minorHAnsi"/>
          <w:sz w:val="24"/>
          <w:szCs w:val="24"/>
        </w:rPr>
      </w:pPr>
      <w:r w:rsidRPr="00314EB4">
        <w:rPr>
          <w:rFonts w:cstheme="minorHAnsi"/>
          <w:sz w:val="24"/>
          <w:szCs w:val="24"/>
        </w:rPr>
        <w:t>Para enviar información a los bancos</w:t>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007845AC" w:rsidRPr="00314EB4">
        <w:rPr>
          <w:rFonts w:cstheme="minorHAnsi"/>
          <w:sz w:val="24"/>
          <w:szCs w:val="24"/>
        </w:rPr>
        <w:t xml:space="preserve">         </w:t>
      </w:r>
      <w:r w:rsidRPr="00314EB4">
        <w:rPr>
          <w:rFonts w:cstheme="minorHAnsi"/>
          <w:sz w:val="24"/>
          <w:szCs w:val="24"/>
        </w:rPr>
        <w:t>(    )</w:t>
      </w:r>
    </w:p>
    <w:p w:rsidR="0024269C" w:rsidRPr="00314EB4" w:rsidRDefault="0024269C" w:rsidP="0024269C">
      <w:pPr>
        <w:pStyle w:val="Prrafodelista"/>
        <w:numPr>
          <w:ilvl w:val="0"/>
          <w:numId w:val="35"/>
        </w:numPr>
        <w:jc w:val="both"/>
        <w:rPr>
          <w:rFonts w:cstheme="minorHAnsi"/>
          <w:sz w:val="24"/>
          <w:szCs w:val="24"/>
        </w:rPr>
      </w:pPr>
      <w:r w:rsidRPr="00314EB4">
        <w:rPr>
          <w:rFonts w:cstheme="minorHAnsi"/>
          <w:sz w:val="24"/>
          <w:szCs w:val="24"/>
        </w:rPr>
        <w:t>Para cruzar la información entre el SRI y los contribuyentes</w:t>
      </w:r>
      <w:r w:rsidR="007845AC" w:rsidRPr="00314EB4">
        <w:rPr>
          <w:rFonts w:cstheme="minorHAnsi"/>
          <w:sz w:val="24"/>
          <w:szCs w:val="24"/>
        </w:rPr>
        <w:t xml:space="preserve"> </w:t>
      </w:r>
      <w:r w:rsidR="00B152DD">
        <w:rPr>
          <w:rFonts w:cstheme="minorHAnsi"/>
          <w:sz w:val="24"/>
          <w:szCs w:val="24"/>
        </w:rPr>
        <w:tab/>
      </w:r>
      <w:r w:rsidR="00B152DD">
        <w:rPr>
          <w:rFonts w:cstheme="minorHAnsi"/>
          <w:sz w:val="24"/>
          <w:szCs w:val="24"/>
        </w:rPr>
        <w:tab/>
      </w:r>
      <w:r w:rsidR="007845AC" w:rsidRPr="00314EB4">
        <w:rPr>
          <w:rFonts w:cstheme="minorHAnsi"/>
          <w:sz w:val="24"/>
          <w:szCs w:val="24"/>
        </w:rPr>
        <w:t xml:space="preserve">  </w:t>
      </w:r>
      <w:r w:rsidRPr="00314EB4">
        <w:rPr>
          <w:rFonts w:cstheme="minorHAnsi"/>
          <w:sz w:val="24"/>
          <w:szCs w:val="24"/>
        </w:rPr>
        <w:t>(    )</w:t>
      </w:r>
    </w:p>
    <w:p w:rsidR="0024269C" w:rsidRPr="00314EB4" w:rsidRDefault="0024269C" w:rsidP="0024269C">
      <w:pPr>
        <w:pStyle w:val="Prrafodelista"/>
        <w:numPr>
          <w:ilvl w:val="0"/>
          <w:numId w:val="35"/>
        </w:numPr>
        <w:jc w:val="both"/>
        <w:rPr>
          <w:rFonts w:cstheme="minorHAnsi"/>
          <w:sz w:val="24"/>
          <w:szCs w:val="24"/>
        </w:rPr>
      </w:pPr>
      <w:r w:rsidRPr="00314EB4">
        <w:rPr>
          <w:rFonts w:cstheme="minorHAnsi"/>
          <w:sz w:val="24"/>
          <w:szCs w:val="24"/>
        </w:rPr>
        <w:t>Para envia</w:t>
      </w:r>
      <w:r w:rsidR="007845AC" w:rsidRPr="00314EB4">
        <w:rPr>
          <w:rFonts w:cstheme="minorHAnsi"/>
          <w:sz w:val="24"/>
          <w:szCs w:val="24"/>
        </w:rPr>
        <w:t xml:space="preserve">r la información a Transito </w:t>
      </w:r>
      <w:r w:rsidR="007845AC" w:rsidRPr="00314EB4">
        <w:rPr>
          <w:rFonts w:cstheme="minorHAnsi"/>
          <w:sz w:val="24"/>
          <w:szCs w:val="24"/>
        </w:rPr>
        <w:tab/>
      </w:r>
      <w:r w:rsidR="007845AC" w:rsidRPr="00314EB4">
        <w:rPr>
          <w:rFonts w:cstheme="minorHAnsi"/>
          <w:sz w:val="24"/>
          <w:szCs w:val="24"/>
        </w:rPr>
        <w:tab/>
      </w:r>
      <w:r w:rsidR="007845AC" w:rsidRPr="00314EB4">
        <w:rPr>
          <w:rFonts w:cstheme="minorHAnsi"/>
          <w:sz w:val="24"/>
          <w:szCs w:val="24"/>
        </w:rPr>
        <w:tab/>
        <w:t xml:space="preserve">     </w:t>
      </w:r>
      <w:r w:rsidR="00B152DD">
        <w:rPr>
          <w:rFonts w:cstheme="minorHAnsi"/>
          <w:sz w:val="24"/>
          <w:szCs w:val="24"/>
        </w:rPr>
        <w:tab/>
      </w:r>
      <w:r w:rsidR="00B152DD">
        <w:rPr>
          <w:rFonts w:cstheme="minorHAnsi"/>
          <w:sz w:val="24"/>
          <w:szCs w:val="24"/>
        </w:rPr>
        <w:tab/>
      </w:r>
      <w:r w:rsidR="007845AC" w:rsidRPr="00314EB4">
        <w:rPr>
          <w:rFonts w:cstheme="minorHAnsi"/>
          <w:sz w:val="24"/>
          <w:szCs w:val="24"/>
        </w:rPr>
        <w:t xml:space="preserve">    </w:t>
      </w:r>
      <w:r w:rsidRPr="00314EB4">
        <w:rPr>
          <w:rFonts w:cstheme="minorHAnsi"/>
          <w:sz w:val="24"/>
          <w:szCs w:val="24"/>
        </w:rPr>
        <w:t>(    )</w:t>
      </w:r>
    </w:p>
    <w:p w:rsidR="0024269C" w:rsidRPr="00314EB4" w:rsidRDefault="0024269C" w:rsidP="00B152DD">
      <w:pPr>
        <w:pStyle w:val="Prrafodelista"/>
        <w:ind w:left="1416"/>
        <w:jc w:val="both"/>
        <w:rPr>
          <w:rFonts w:cstheme="minorHAnsi"/>
          <w:sz w:val="24"/>
          <w:szCs w:val="24"/>
        </w:rPr>
      </w:pPr>
    </w:p>
    <w:p w:rsidR="0024269C" w:rsidRPr="004416C0" w:rsidRDefault="00861047" w:rsidP="0024269C">
      <w:pPr>
        <w:jc w:val="both"/>
        <w:rPr>
          <w:rFonts w:cstheme="minorHAnsi"/>
          <w:b/>
          <w:sz w:val="24"/>
          <w:szCs w:val="24"/>
        </w:rPr>
      </w:pPr>
      <w:r w:rsidRPr="004416C0">
        <w:rPr>
          <w:rFonts w:cstheme="minorHAnsi"/>
          <w:b/>
          <w:sz w:val="24"/>
          <w:szCs w:val="24"/>
        </w:rPr>
        <w:t>93</w:t>
      </w:r>
      <w:r w:rsidR="00D71BE8" w:rsidRPr="004416C0">
        <w:rPr>
          <w:rFonts w:cstheme="minorHAnsi"/>
          <w:b/>
          <w:sz w:val="24"/>
          <w:szCs w:val="24"/>
        </w:rPr>
        <w:t xml:space="preserve">.- </w:t>
      </w:r>
      <w:r w:rsidR="00B152DD" w:rsidRPr="004416C0">
        <w:rPr>
          <w:rFonts w:cstheme="minorHAnsi"/>
          <w:b/>
          <w:sz w:val="24"/>
          <w:szCs w:val="24"/>
        </w:rPr>
        <w:t>¿</w:t>
      </w:r>
      <w:r w:rsidR="0024269C" w:rsidRPr="004416C0">
        <w:rPr>
          <w:rFonts w:cstheme="minorHAnsi"/>
          <w:b/>
          <w:sz w:val="24"/>
          <w:szCs w:val="24"/>
        </w:rPr>
        <w:t xml:space="preserve">HASTA CUANDO ES LA FECHA HÁBIL PARA REALIZAR LOS PAGOS CON LA CUENTA ROTATIVA? </w:t>
      </w:r>
    </w:p>
    <w:p w:rsidR="0024269C" w:rsidRPr="00314EB4" w:rsidRDefault="0024269C" w:rsidP="0024269C">
      <w:pPr>
        <w:pStyle w:val="Prrafodelista"/>
        <w:numPr>
          <w:ilvl w:val="0"/>
          <w:numId w:val="35"/>
        </w:numPr>
        <w:jc w:val="both"/>
        <w:rPr>
          <w:rFonts w:cstheme="minorHAnsi"/>
          <w:sz w:val="24"/>
          <w:szCs w:val="24"/>
        </w:rPr>
      </w:pPr>
      <w:r w:rsidRPr="00314EB4">
        <w:rPr>
          <w:rFonts w:cstheme="minorHAnsi"/>
          <w:sz w:val="24"/>
          <w:szCs w:val="24"/>
        </w:rPr>
        <w:t xml:space="preserve">Los treinta días del mes </w:t>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t>(    )</w:t>
      </w:r>
    </w:p>
    <w:p w:rsidR="0024269C" w:rsidRPr="00314EB4" w:rsidRDefault="0024269C" w:rsidP="0024269C">
      <w:pPr>
        <w:pStyle w:val="Prrafodelista"/>
        <w:numPr>
          <w:ilvl w:val="0"/>
          <w:numId w:val="35"/>
        </w:numPr>
        <w:jc w:val="both"/>
        <w:rPr>
          <w:rFonts w:cstheme="minorHAnsi"/>
          <w:sz w:val="24"/>
          <w:szCs w:val="24"/>
        </w:rPr>
      </w:pPr>
      <w:r w:rsidRPr="00314EB4">
        <w:rPr>
          <w:rFonts w:cstheme="minorHAnsi"/>
          <w:sz w:val="24"/>
          <w:szCs w:val="24"/>
        </w:rPr>
        <w:t xml:space="preserve">Los diez días primeros </w:t>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t>(    )</w:t>
      </w:r>
    </w:p>
    <w:p w:rsidR="0024269C" w:rsidRPr="00314EB4" w:rsidRDefault="0024269C" w:rsidP="0024269C">
      <w:pPr>
        <w:pStyle w:val="Prrafodelista"/>
        <w:numPr>
          <w:ilvl w:val="0"/>
          <w:numId w:val="35"/>
        </w:numPr>
        <w:jc w:val="both"/>
        <w:rPr>
          <w:rFonts w:cstheme="minorHAnsi"/>
          <w:sz w:val="24"/>
          <w:szCs w:val="24"/>
        </w:rPr>
      </w:pPr>
      <w:r w:rsidRPr="00314EB4">
        <w:rPr>
          <w:rFonts w:cstheme="minorHAnsi"/>
          <w:sz w:val="24"/>
          <w:szCs w:val="24"/>
        </w:rPr>
        <w:t xml:space="preserve">Hasta los cinco </w:t>
      </w:r>
      <w:r w:rsidR="00D71BE8" w:rsidRPr="00314EB4">
        <w:rPr>
          <w:rFonts w:cstheme="minorHAnsi"/>
          <w:sz w:val="24"/>
          <w:szCs w:val="24"/>
        </w:rPr>
        <w:t xml:space="preserve">últimos días hábiles del mes </w:t>
      </w:r>
      <w:r w:rsidR="00D71BE8" w:rsidRPr="00314EB4">
        <w:rPr>
          <w:rFonts w:cstheme="minorHAnsi"/>
          <w:sz w:val="24"/>
          <w:szCs w:val="24"/>
        </w:rPr>
        <w:tab/>
      </w:r>
      <w:r w:rsidR="00D71BE8" w:rsidRPr="00314EB4">
        <w:rPr>
          <w:rFonts w:cstheme="minorHAnsi"/>
          <w:sz w:val="24"/>
          <w:szCs w:val="24"/>
        </w:rPr>
        <w:tab/>
      </w:r>
      <w:r w:rsidR="00B152DD">
        <w:rPr>
          <w:rFonts w:cstheme="minorHAnsi"/>
          <w:sz w:val="24"/>
          <w:szCs w:val="24"/>
        </w:rPr>
        <w:tab/>
      </w:r>
      <w:r w:rsidRPr="00314EB4">
        <w:rPr>
          <w:rFonts w:cstheme="minorHAnsi"/>
          <w:sz w:val="24"/>
          <w:szCs w:val="24"/>
        </w:rPr>
        <w:t xml:space="preserve">( </w:t>
      </w:r>
      <w:r w:rsidR="00D71BE8" w:rsidRPr="00314EB4">
        <w:rPr>
          <w:rFonts w:cstheme="minorHAnsi"/>
          <w:sz w:val="24"/>
          <w:szCs w:val="24"/>
        </w:rPr>
        <w:t xml:space="preserve">  </w:t>
      </w:r>
      <w:r w:rsidRPr="00314EB4">
        <w:rPr>
          <w:rFonts w:cstheme="minorHAnsi"/>
          <w:sz w:val="24"/>
          <w:szCs w:val="24"/>
        </w:rPr>
        <w:t xml:space="preserve"> )</w:t>
      </w:r>
    </w:p>
    <w:p w:rsidR="00F66EDE" w:rsidRPr="00314EB4" w:rsidRDefault="00F66EDE" w:rsidP="00F66EDE">
      <w:pPr>
        <w:pStyle w:val="Prrafodelista"/>
        <w:jc w:val="both"/>
        <w:rPr>
          <w:rFonts w:cstheme="minorHAnsi"/>
          <w:sz w:val="24"/>
          <w:szCs w:val="24"/>
        </w:rPr>
      </w:pPr>
    </w:p>
    <w:p w:rsidR="00F66EDE" w:rsidRPr="004416C0" w:rsidRDefault="00861047" w:rsidP="00F66EDE">
      <w:pPr>
        <w:jc w:val="both"/>
        <w:rPr>
          <w:rFonts w:cstheme="minorHAnsi"/>
          <w:b/>
          <w:sz w:val="24"/>
          <w:szCs w:val="24"/>
        </w:rPr>
      </w:pPr>
      <w:r w:rsidRPr="004416C0">
        <w:rPr>
          <w:rFonts w:cstheme="minorHAnsi"/>
          <w:b/>
          <w:sz w:val="24"/>
          <w:szCs w:val="24"/>
        </w:rPr>
        <w:t>94</w:t>
      </w:r>
      <w:r w:rsidR="00D71BE8" w:rsidRPr="004416C0">
        <w:rPr>
          <w:rFonts w:cstheme="minorHAnsi"/>
          <w:b/>
          <w:sz w:val="24"/>
          <w:szCs w:val="24"/>
        </w:rPr>
        <w:t xml:space="preserve">.- </w:t>
      </w:r>
      <w:r w:rsidR="00F66EDE" w:rsidRPr="004416C0">
        <w:rPr>
          <w:rFonts w:cstheme="minorHAnsi"/>
          <w:b/>
          <w:sz w:val="24"/>
          <w:szCs w:val="24"/>
        </w:rPr>
        <w:t>SEGÚN LA LEY DE REGIMÉN TRIBUTARIO  EL GAD DE LOJA ES:</w:t>
      </w:r>
    </w:p>
    <w:p w:rsidR="00F66EDE" w:rsidRPr="00314EB4" w:rsidRDefault="00F66EDE" w:rsidP="00F66EDE">
      <w:pPr>
        <w:pStyle w:val="Prrafodelista"/>
        <w:numPr>
          <w:ilvl w:val="0"/>
          <w:numId w:val="35"/>
        </w:numPr>
        <w:jc w:val="both"/>
        <w:rPr>
          <w:rFonts w:cstheme="minorHAnsi"/>
          <w:sz w:val="24"/>
          <w:szCs w:val="24"/>
        </w:rPr>
      </w:pPr>
      <w:r w:rsidRPr="00314EB4">
        <w:rPr>
          <w:rFonts w:cstheme="minorHAnsi"/>
          <w:sz w:val="24"/>
          <w:szCs w:val="24"/>
        </w:rPr>
        <w:t>Sujeto Pasivo</w:t>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t>(    )</w:t>
      </w:r>
    </w:p>
    <w:p w:rsidR="00F66EDE" w:rsidRPr="00314EB4" w:rsidRDefault="00F66EDE" w:rsidP="00F66EDE">
      <w:pPr>
        <w:pStyle w:val="Prrafodelista"/>
        <w:numPr>
          <w:ilvl w:val="0"/>
          <w:numId w:val="35"/>
        </w:numPr>
        <w:jc w:val="both"/>
        <w:rPr>
          <w:rFonts w:cstheme="minorHAnsi"/>
          <w:sz w:val="24"/>
          <w:szCs w:val="24"/>
        </w:rPr>
      </w:pPr>
      <w:r w:rsidRPr="00314EB4">
        <w:rPr>
          <w:rFonts w:cstheme="minorHAnsi"/>
          <w:sz w:val="24"/>
          <w:szCs w:val="24"/>
        </w:rPr>
        <w:t>Sujeto Activo</w:t>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t>(    )</w:t>
      </w:r>
    </w:p>
    <w:p w:rsidR="00F66EDE" w:rsidRPr="00314EB4" w:rsidRDefault="00F66EDE" w:rsidP="00F66EDE">
      <w:pPr>
        <w:pStyle w:val="Prrafodelista"/>
        <w:numPr>
          <w:ilvl w:val="0"/>
          <w:numId w:val="35"/>
        </w:numPr>
        <w:jc w:val="both"/>
        <w:rPr>
          <w:rFonts w:cstheme="minorHAnsi"/>
          <w:sz w:val="24"/>
          <w:szCs w:val="24"/>
        </w:rPr>
      </w:pPr>
      <w:r w:rsidRPr="00314EB4">
        <w:rPr>
          <w:rFonts w:cstheme="minorHAnsi"/>
          <w:sz w:val="24"/>
          <w:szCs w:val="24"/>
        </w:rPr>
        <w:t>Nada</w:t>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00D71BE8" w:rsidRPr="00314EB4">
        <w:rPr>
          <w:rFonts w:cstheme="minorHAnsi"/>
          <w:sz w:val="24"/>
          <w:szCs w:val="24"/>
        </w:rPr>
        <w:t xml:space="preserve">            </w:t>
      </w:r>
      <w:r w:rsidRPr="00314EB4">
        <w:rPr>
          <w:rFonts w:cstheme="minorHAnsi"/>
          <w:sz w:val="24"/>
          <w:szCs w:val="24"/>
        </w:rPr>
        <w:t>(    )</w:t>
      </w:r>
    </w:p>
    <w:p w:rsidR="00F66EDE" w:rsidRDefault="00F66EDE" w:rsidP="00F66EDE">
      <w:pPr>
        <w:pStyle w:val="Prrafodelista"/>
        <w:jc w:val="both"/>
        <w:rPr>
          <w:rFonts w:cstheme="minorHAnsi"/>
          <w:sz w:val="24"/>
          <w:szCs w:val="24"/>
        </w:rPr>
      </w:pPr>
    </w:p>
    <w:p w:rsidR="00B152DD" w:rsidRPr="00314EB4" w:rsidRDefault="00B152DD" w:rsidP="00F66EDE">
      <w:pPr>
        <w:pStyle w:val="Prrafodelista"/>
        <w:jc w:val="both"/>
        <w:rPr>
          <w:rFonts w:cstheme="minorHAnsi"/>
          <w:sz w:val="24"/>
          <w:szCs w:val="24"/>
        </w:rPr>
      </w:pPr>
    </w:p>
    <w:p w:rsidR="00F66EDE" w:rsidRPr="004416C0" w:rsidRDefault="00861047" w:rsidP="00F66EDE">
      <w:pPr>
        <w:jc w:val="both"/>
        <w:rPr>
          <w:rFonts w:cstheme="minorHAnsi"/>
          <w:b/>
          <w:sz w:val="24"/>
          <w:szCs w:val="24"/>
        </w:rPr>
      </w:pPr>
      <w:r w:rsidRPr="004416C0">
        <w:rPr>
          <w:rFonts w:cstheme="minorHAnsi"/>
          <w:b/>
          <w:sz w:val="24"/>
          <w:szCs w:val="24"/>
        </w:rPr>
        <w:lastRenderedPageBreak/>
        <w:t>95</w:t>
      </w:r>
      <w:r w:rsidR="00D71BE8" w:rsidRPr="004416C0">
        <w:rPr>
          <w:rFonts w:cstheme="minorHAnsi"/>
          <w:b/>
          <w:sz w:val="24"/>
          <w:szCs w:val="24"/>
        </w:rPr>
        <w:t xml:space="preserve">.- </w:t>
      </w:r>
      <w:r w:rsidR="00F66EDE" w:rsidRPr="004416C0">
        <w:rPr>
          <w:rFonts w:cstheme="minorHAnsi"/>
          <w:b/>
          <w:sz w:val="24"/>
          <w:szCs w:val="24"/>
        </w:rPr>
        <w:t>SEGÚN LA LEY DE REGIMÉN TRIBUTARIO  EL CONTRIBUYENTE ES:</w:t>
      </w:r>
    </w:p>
    <w:p w:rsidR="00F66EDE" w:rsidRPr="00314EB4" w:rsidRDefault="00F66EDE" w:rsidP="00F66EDE">
      <w:pPr>
        <w:pStyle w:val="Prrafodelista"/>
        <w:numPr>
          <w:ilvl w:val="0"/>
          <w:numId w:val="35"/>
        </w:numPr>
        <w:jc w:val="both"/>
        <w:rPr>
          <w:rFonts w:cstheme="minorHAnsi"/>
          <w:sz w:val="24"/>
          <w:szCs w:val="24"/>
        </w:rPr>
      </w:pPr>
      <w:r w:rsidRPr="00314EB4">
        <w:rPr>
          <w:rFonts w:cstheme="minorHAnsi"/>
          <w:sz w:val="24"/>
          <w:szCs w:val="24"/>
        </w:rPr>
        <w:t>Sujeto Pasivo</w:t>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t>(    )</w:t>
      </w:r>
    </w:p>
    <w:p w:rsidR="00F66EDE" w:rsidRPr="00314EB4" w:rsidRDefault="00F66EDE" w:rsidP="00F66EDE">
      <w:pPr>
        <w:pStyle w:val="Prrafodelista"/>
        <w:numPr>
          <w:ilvl w:val="0"/>
          <w:numId w:val="35"/>
        </w:numPr>
        <w:jc w:val="both"/>
        <w:rPr>
          <w:rFonts w:cstheme="minorHAnsi"/>
          <w:sz w:val="24"/>
          <w:szCs w:val="24"/>
        </w:rPr>
      </w:pPr>
      <w:r w:rsidRPr="00314EB4">
        <w:rPr>
          <w:rFonts w:cstheme="minorHAnsi"/>
          <w:sz w:val="24"/>
          <w:szCs w:val="24"/>
        </w:rPr>
        <w:t>Sujeto Activo</w:t>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t>(    )</w:t>
      </w:r>
    </w:p>
    <w:p w:rsidR="00F66EDE" w:rsidRPr="00314EB4" w:rsidRDefault="00F66EDE" w:rsidP="00F66EDE">
      <w:pPr>
        <w:pStyle w:val="Prrafodelista"/>
        <w:numPr>
          <w:ilvl w:val="0"/>
          <w:numId w:val="35"/>
        </w:numPr>
        <w:jc w:val="both"/>
        <w:rPr>
          <w:rFonts w:cstheme="minorHAnsi"/>
          <w:sz w:val="24"/>
          <w:szCs w:val="24"/>
        </w:rPr>
      </w:pPr>
      <w:r w:rsidRPr="00314EB4">
        <w:rPr>
          <w:rFonts w:cstheme="minorHAnsi"/>
          <w:sz w:val="24"/>
          <w:szCs w:val="24"/>
        </w:rPr>
        <w:t>Nada</w:t>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00D71BE8" w:rsidRPr="00314EB4">
        <w:rPr>
          <w:rFonts w:cstheme="minorHAnsi"/>
          <w:sz w:val="24"/>
          <w:szCs w:val="24"/>
        </w:rPr>
        <w:t xml:space="preserve">            </w:t>
      </w:r>
      <w:r w:rsidRPr="00314EB4">
        <w:rPr>
          <w:rFonts w:cstheme="minorHAnsi"/>
          <w:sz w:val="24"/>
          <w:szCs w:val="24"/>
        </w:rPr>
        <w:t>(    )</w:t>
      </w:r>
    </w:p>
    <w:p w:rsidR="00F66EDE" w:rsidRPr="004416C0" w:rsidRDefault="00861047" w:rsidP="00F66EDE">
      <w:pPr>
        <w:jc w:val="both"/>
        <w:rPr>
          <w:rFonts w:cstheme="minorHAnsi"/>
          <w:b/>
          <w:sz w:val="24"/>
          <w:szCs w:val="24"/>
        </w:rPr>
      </w:pPr>
      <w:r w:rsidRPr="004416C0">
        <w:rPr>
          <w:rFonts w:cstheme="minorHAnsi"/>
          <w:b/>
          <w:sz w:val="24"/>
          <w:szCs w:val="24"/>
        </w:rPr>
        <w:t>96</w:t>
      </w:r>
      <w:r w:rsidR="00D71BE8" w:rsidRPr="004416C0">
        <w:rPr>
          <w:rFonts w:cstheme="minorHAnsi"/>
          <w:b/>
          <w:sz w:val="24"/>
          <w:szCs w:val="24"/>
        </w:rPr>
        <w:t xml:space="preserve">.- </w:t>
      </w:r>
      <w:r w:rsidR="00F66EDE" w:rsidRPr="004416C0">
        <w:rPr>
          <w:rFonts w:cstheme="minorHAnsi"/>
          <w:b/>
          <w:sz w:val="24"/>
          <w:szCs w:val="24"/>
        </w:rPr>
        <w:t>EL TRIBUTO ES:</w:t>
      </w:r>
    </w:p>
    <w:p w:rsidR="00F66EDE" w:rsidRPr="00314EB4" w:rsidRDefault="00F66EDE" w:rsidP="00F66EDE">
      <w:pPr>
        <w:pStyle w:val="Prrafodelista"/>
        <w:numPr>
          <w:ilvl w:val="0"/>
          <w:numId w:val="35"/>
        </w:numPr>
        <w:jc w:val="both"/>
        <w:rPr>
          <w:rFonts w:cstheme="minorHAnsi"/>
          <w:sz w:val="24"/>
          <w:szCs w:val="24"/>
        </w:rPr>
      </w:pPr>
      <w:r w:rsidRPr="00314EB4">
        <w:rPr>
          <w:rFonts w:cstheme="minorHAnsi"/>
          <w:sz w:val="24"/>
          <w:szCs w:val="24"/>
        </w:rPr>
        <w:t>Un impuesto</w:t>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00B152DD">
        <w:rPr>
          <w:rFonts w:cstheme="minorHAnsi"/>
          <w:sz w:val="24"/>
          <w:szCs w:val="24"/>
        </w:rPr>
        <w:tab/>
      </w:r>
      <w:r w:rsidRPr="00314EB4">
        <w:rPr>
          <w:rFonts w:cstheme="minorHAnsi"/>
          <w:sz w:val="24"/>
          <w:szCs w:val="24"/>
        </w:rPr>
        <w:t>(   )</w:t>
      </w:r>
    </w:p>
    <w:p w:rsidR="00F66EDE" w:rsidRPr="00314EB4" w:rsidRDefault="00F66EDE" w:rsidP="00F66EDE">
      <w:pPr>
        <w:pStyle w:val="Prrafodelista"/>
        <w:numPr>
          <w:ilvl w:val="0"/>
          <w:numId w:val="35"/>
        </w:numPr>
        <w:jc w:val="both"/>
        <w:rPr>
          <w:rFonts w:cstheme="minorHAnsi"/>
          <w:sz w:val="24"/>
          <w:szCs w:val="24"/>
        </w:rPr>
      </w:pPr>
      <w:r w:rsidRPr="00314EB4">
        <w:rPr>
          <w:rFonts w:cstheme="minorHAnsi"/>
          <w:sz w:val="24"/>
          <w:szCs w:val="24"/>
        </w:rPr>
        <w:t>Un presupuesto</w:t>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t>(    )</w:t>
      </w:r>
    </w:p>
    <w:p w:rsidR="00F66EDE" w:rsidRPr="00314EB4" w:rsidRDefault="00F66EDE" w:rsidP="00F66EDE">
      <w:pPr>
        <w:pStyle w:val="Prrafodelista"/>
        <w:numPr>
          <w:ilvl w:val="0"/>
          <w:numId w:val="35"/>
        </w:numPr>
        <w:jc w:val="both"/>
        <w:rPr>
          <w:rFonts w:cstheme="minorHAnsi"/>
          <w:sz w:val="24"/>
          <w:szCs w:val="24"/>
        </w:rPr>
      </w:pPr>
      <w:r w:rsidRPr="00314EB4">
        <w:rPr>
          <w:rFonts w:cstheme="minorHAnsi"/>
          <w:sz w:val="24"/>
          <w:szCs w:val="24"/>
        </w:rPr>
        <w:t>Tasa</w:t>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Pr="00314EB4">
        <w:rPr>
          <w:rFonts w:cstheme="minorHAnsi"/>
          <w:sz w:val="24"/>
          <w:szCs w:val="24"/>
        </w:rPr>
        <w:tab/>
      </w:r>
      <w:r w:rsidR="00D71BE8" w:rsidRPr="00314EB4">
        <w:rPr>
          <w:rFonts w:cstheme="minorHAnsi"/>
          <w:sz w:val="24"/>
          <w:szCs w:val="24"/>
        </w:rPr>
        <w:t xml:space="preserve">            </w:t>
      </w:r>
      <w:r w:rsidRPr="00314EB4">
        <w:rPr>
          <w:rFonts w:cstheme="minorHAnsi"/>
          <w:sz w:val="24"/>
          <w:szCs w:val="24"/>
        </w:rPr>
        <w:t>(    )</w:t>
      </w:r>
    </w:p>
    <w:p w:rsidR="00F66EDE" w:rsidRPr="00314EB4" w:rsidRDefault="00F66EDE" w:rsidP="00F66EDE">
      <w:pPr>
        <w:pStyle w:val="Prrafodelista"/>
        <w:jc w:val="both"/>
        <w:rPr>
          <w:rFonts w:cstheme="minorHAnsi"/>
          <w:sz w:val="24"/>
          <w:szCs w:val="24"/>
        </w:rPr>
      </w:pPr>
    </w:p>
    <w:p w:rsidR="0024269C" w:rsidRPr="00314EB4" w:rsidRDefault="0024269C" w:rsidP="00D336C6">
      <w:pPr>
        <w:jc w:val="both"/>
        <w:rPr>
          <w:rFonts w:cstheme="minorHAnsi"/>
          <w:sz w:val="24"/>
          <w:szCs w:val="24"/>
        </w:rPr>
      </w:pPr>
    </w:p>
    <w:sectPr w:rsidR="0024269C" w:rsidRPr="00314EB4" w:rsidSect="003B5D05">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43ED" w:rsidRDefault="008D43ED" w:rsidP="00D336C6">
      <w:pPr>
        <w:spacing w:after="0" w:line="240" w:lineRule="auto"/>
      </w:pPr>
      <w:r>
        <w:separator/>
      </w:r>
    </w:p>
  </w:endnote>
  <w:endnote w:type="continuationSeparator" w:id="1">
    <w:p w:rsidR="008D43ED" w:rsidRDefault="008D43ED" w:rsidP="00D336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39AD" w:rsidRDefault="005D39AD" w:rsidP="005D39AD">
    <w:pPr>
      <w:pStyle w:val="Piedepgina"/>
      <w:tabs>
        <w:tab w:val="clear" w:pos="4252"/>
        <w:tab w:val="clear" w:pos="8504"/>
        <w:tab w:val="left" w:pos="6015"/>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43ED" w:rsidRDefault="008D43ED" w:rsidP="00D336C6">
      <w:pPr>
        <w:spacing w:after="0" w:line="240" w:lineRule="auto"/>
      </w:pPr>
      <w:r>
        <w:separator/>
      </w:r>
    </w:p>
  </w:footnote>
  <w:footnote w:type="continuationSeparator" w:id="1">
    <w:p w:rsidR="008D43ED" w:rsidRDefault="008D43ED" w:rsidP="00D336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6C6" w:rsidRPr="00D336C6" w:rsidRDefault="00D336C6" w:rsidP="00D336C6"/>
  <w:p w:rsidR="00D336C6" w:rsidRDefault="00D336C6">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F1383"/>
    <w:multiLevelType w:val="hybridMultilevel"/>
    <w:tmpl w:val="8B86218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07A570F9"/>
    <w:multiLevelType w:val="hybridMultilevel"/>
    <w:tmpl w:val="8A704DA2"/>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2">
    <w:nsid w:val="0C485D5F"/>
    <w:multiLevelType w:val="hybridMultilevel"/>
    <w:tmpl w:val="0F6853FC"/>
    <w:lvl w:ilvl="0" w:tplc="7E4A5D3E">
      <w:start w:val="1"/>
      <w:numFmt w:val="lowerLetter"/>
      <w:lvlText w:val="%1)"/>
      <w:lvlJc w:val="left"/>
      <w:pPr>
        <w:ind w:left="1349" w:hanging="360"/>
      </w:pPr>
      <w:rPr>
        <w:rFonts w:asciiTheme="minorHAnsi" w:eastAsiaTheme="minorHAnsi" w:hAnsiTheme="minorHAnsi" w:cstheme="minorBidi"/>
      </w:rPr>
    </w:lvl>
    <w:lvl w:ilvl="1" w:tplc="0C0A0019" w:tentative="1">
      <w:start w:val="1"/>
      <w:numFmt w:val="lowerLetter"/>
      <w:lvlText w:val="%2."/>
      <w:lvlJc w:val="left"/>
      <w:pPr>
        <w:ind w:left="2069" w:hanging="360"/>
      </w:pPr>
    </w:lvl>
    <w:lvl w:ilvl="2" w:tplc="0C0A001B" w:tentative="1">
      <w:start w:val="1"/>
      <w:numFmt w:val="lowerRoman"/>
      <w:lvlText w:val="%3."/>
      <w:lvlJc w:val="right"/>
      <w:pPr>
        <w:ind w:left="2789" w:hanging="180"/>
      </w:pPr>
    </w:lvl>
    <w:lvl w:ilvl="3" w:tplc="0C0A000F" w:tentative="1">
      <w:start w:val="1"/>
      <w:numFmt w:val="decimal"/>
      <w:lvlText w:val="%4."/>
      <w:lvlJc w:val="left"/>
      <w:pPr>
        <w:ind w:left="3509" w:hanging="360"/>
      </w:pPr>
    </w:lvl>
    <w:lvl w:ilvl="4" w:tplc="0C0A0019" w:tentative="1">
      <w:start w:val="1"/>
      <w:numFmt w:val="lowerLetter"/>
      <w:lvlText w:val="%5."/>
      <w:lvlJc w:val="left"/>
      <w:pPr>
        <w:ind w:left="4229" w:hanging="360"/>
      </w:pPr>
    </w:lvl>
    <w:lvl w:ilvl="5" w:tplc="0C0A001B" w:tentative="1">
      <w:start w:val="1"/>
      <w:numFmt w:val="lowerRoman"/>
      <w:lvlText w:val="%6."/>
      <w:lvlJc w:val="right"/>
      <w:pPr>
        <w:ind w:left="4949" w:hanging="180"/>
      </w:pPr>
    </w:lvl>
    <w:lvl w:ilvl="6" w:tplc="0C0A000F" w:tentative="1">
      <w:start w:val="1"/>
      <w:numFmt w:val="decimal"/>
      <w:lvlText w:val="%7."/>
      <w:lvlJc w:val="left"/>
      <w:pPr>
        <w:ind w:left="5669" w:hanging="360"/>
      </w:pPr>
    </w:lvl>
    <w:lvl w:ilvl="7" w:tplc="0C0A0019" w:tentative="1">
      <w:start w:val="1"/>
      <w:numFmt w:val="lowerLetter"/>
      <w:lvlText w:val="%8."/>
      <w:lvlJc w:val="left"/>
      <w:pPr>
        <w:ind w:left="6389" w:hanging="360"/>
      </w:pPr>
    </w:lvl>
    <w:lvl w:ilvl="8" w:tplc="0C0A001B" w:tentative="1">
      <w:start w:val="1"/>
      <w:numFmt w:val="lowerRoman"/>
      <w:lvlText w:val="%9."/>
      <w:lvlJc w:val="right"/>
      <w:pPr>
        <w:ind w:left="7109" w:hanging="180"/>
      </w:pPr>
    </w:lvl>
  </w:abstractNum>
  <w:abstractNum w:abstractNumId="3">
    <w:nsid w:val="0DC15A43"/>
    <w:multiLevelType w:val="hybridMultilevel"/>
    <w:tmpl w:val="61EADC30"/>
    <w:lvl w:ilvl="0" w:tplc="3A625536">
      <w:start w:val="1"/>
      <w:numFmt w:val="lowerLetter"/>
      <w:lvlText w:val="%1)"/>
      <w:lvlJc w:val="left"/>
      <w:pPr>
        <w:ind w:left="1709" w:hanging="360"/>
      </w:pPr>
      <w:rPr>
        <w:rFonts w:hint="default"/>
      </w:rPr>
    </w:lvl>
    <w:lvl w:ilvl="1" w:tplc="0C0A0019" w:tentative="1">
      <w:start w:val="1"/>
      <w:numFmt w:val="lowerLetter"/>
      <w:lvlText w:val="%2."/>
      <w:lvlJc w:val="left"/>
      <w:pPr>
        <w:ind w:left="2429" w:hanging="360"/>
      </w:pPr>
    </w:lvl>
    <w:lvl w:ilvl="2" w:tplc="0C0A001B" w:tentative="1">
      <w:start w:val="1"/>
      <w:numFmt w:val="lowerRoman"/>
      <w:lvlText w:val="%3."/>
      <w:lvlJc w:val="right"/>
      <w:pPr>
        <w:ind w:left="3149" w:hanging="180"/>
      </w:pPr>
    </w:lvl>
    <w:lvl w:ilvl="3" w:tplc="0C0A000F" w:tentative="1">
      <w:start w:val="1"/>
      <w:numFmt w:val="decimal"/>
      <w:lvlText w:val="%4."/>
      <w:lvlJc w:val="left"/>
      <w:pPr>
        <w:ind w:left="3869" w:hanging="360"/>
      </w:pPr>
    </w:lvl>
    <w:lvl w:ilvl="4" w:tplc="0C0A0019" w:tentative="1">
      <w:start w:val="1"/>
      <w:numFmt w:val="lowerLetter"/>
      <w:lvlText w:val="%5."/>
      <w:lvlJc w:val="left"/>
      <w:pPr>
        <w:ind w:left="4589" w:hanging="360"/>
      </w:pPr>
    </w:lvl>
    <w:lvl w:ilvl="5" w:tplc="0C0A001B" w:tentative="1">
      <w:start w:val="1"/>
      <w:numFmt w:val="lowerRoman"/>
      <w:lvlText w:val="%6."/>
      <w:lvlJc w:val="right"/>
      <w:pPr>
        <w:ind w:left="5309" w:hanging="180"/>
      </w:pPr>
    </w:lvl>
    <w:lvl w:ilvl="6" w:tplc="0C0A000F" w:tentative="1">
      <w:start w:val="1"/>
      <w:numFmt w:val="decimal"/>
      <w:lvlText w:val="%7."/>
      <w:lvlJc w:val="left"/>
      <w:pPr>
        <w:ind w:left="6029" w:hanging="360"/>
      </w:pPr>
    </w:lvl>
    <w:lvl w:ilvl="7" w:tplc="0C0A0019" w:tentative="1">
      <w:start w:val="1"/>
      <w:numFmt w:val="lowerLetter"/>
      <w:lvlText w:val="%8."/>
      <w:lvlJc w:val="left"/>
      <w:pPr>
        <w:ind w:left="6749" w:hanging="360"/>
      </w:pPr>
    </w:lvl>
    <w:lvl w:ilvl="8" w:tplc="0C0A001B" w:tentative="1">
      <w:start w:val="1"/>
      <w:numFmt w:val="lowerRoman"/>
      <w:lvlText w:val="%9."/>
      <w:lvlJc w:val="right"/>
      <w:pPr>
        <w:ind w:left="7469" w:hanging="180"/>
      </w:pPr>
    </w:lvl>
  </w:abstractNum>
  <w:abstractNum w:abstractNumId="4">
    <w:nsid w:val="1C1766F8"/>
    <w:multiLevelType w:val="hybridMultilevel"/>
    <w:tmpl w:val="85F8FBB4"/>
    <w:lvl w:ilvl="0" w:tplc="863AC704">
      <w:start w:val="15"/>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C8F596D"/>
    <w:multiLevelType w:val="hybridMultilevel"/>
    <w:tmpl w:val="666812A6"/>
    <w:lvl w:ilvl="0" w:tplc="9BD8383E">
      <w:start w:val="1"/>
      <w:numFmt w:val="lowerLetter"/>
      <w:lvlText w:val="%1)"/>
      <w:lvlJc w:val="left"/>
      <w:pPr>
        <w:ind w:left="1349" w:hanging="360"/>
      </w:pPr>
      <w:rPr>
        <w:rFonts w:hint="default"/>
      </w:rPr>
    </w:lvl>
    <w:lvl w:ilvl="1" w:tplc="0C0A0019" w:tentative="1">
      <w:start w:val="1"/>
      <w:numFmt w:val="lowerLetter"/>
      <w:lvlText w:val="%2."/>
      <w:lvlJc w:val="left"/>
      <w:pPr>
        <w:ind w:left="2069" w:hanging="360"/>
      </w:pPr>
    </w:lvl>
    <w:lvl w:ilvl="2" w:tplc="0C0A001B" w:tentative="1">
      <w:start w:val="1"/>
      <w:numFmt w:val="lowerRoman"/>
      <w:lvlText w:val="%3."/>
      <w:lvlJc w:val="right"/>
      <w:pPr>
        <w:ind w:left="2789" w:hanging="180"/>
      </w:pPr>
    </w:lvl>
    <w:lvl w:ilvl="3" w:tplc="0C0A000F" w:tentative="1">
      <w:start w:val="1"/>
      <w:numFmt w:val="decimal"/>
      <w:lvlText w:val="%4."/>
      <w:lvlJc w:val="left"/>
      <w:pPr>
        <w:ind w:left="3509" w:hanging="360"/>
      </w:pPr>
    </w:lvl>
    <w:lvl w:ilvl="4" w:tplc="0C0A0019" w:tentative="1">
      <w:start w:val="1"/>
      <w:numFmt w:val="lowerLetter"/>
      <w:lvlText w:val="%5."/>
      <w:lvlJc w:val="left"/>
      <w:pPr>
        <w:ind w:left="4229" w:hanging="360"/>
      </w:pPr>
    </w:lvl>
    <w:lvl w:ilvl="5" w:tplc="0C0A001B" w:tentative="1">
      <w:start w:val="1"/>
      <w:numFmt w:val="lowerRoman"/>
      <w:lvlText w:val="%6."/>
      <w:lvlJc w:val="right"/>
      <w:pPr>
        <w:ind w:left="4949" w:hanging="180"/>
      </w:pPr>
    </w:lvl>
    <w:lvl w:ilvl="6" w:tplc="0C0A000F" w:tentative="1">
      <w:start w:val="1"/>
      <w:numFmt w:val="decimal"/>
      <w:lvlText w:val="%7."/>
      <w:lvlJc w:val="left"/>
      <w:pPr>
        <w:ind w:left="5669" w:hanging="360"/>
      </w:pPr>
    </w:lvl>
    <w:lvl w:ilvl="7" w:tplc="0C0A0019" w:tentative="1">
      <w:start w:val="1"/>
      <w:numFmt w:val="lowerLetter"/>
      <w:lvlText w:val="%8."/>
      <w:lvlJc w:val="left"/>
      <w:pPr>
        <w:ind w:left="6389" w:hanging="360"/>
      </w:pPr>
    </w:lvl>
    <w:lvl w:ilvl="8" w:tplc="0C0A001B" w:tentative="1">
      <w:start w:val="1"/>
      <w:numFmt w:val="lowerRoman"/>
      <w:lvlText w:val="%9."/>
      <w:lvlJc w:val="right"/>
      <w:pPr>
        <w:ind w:left="7109" w:hanging="180"/>
      </w:pPr>
    </w:lvl>
  </w:abstractNum>
  <w:abstractNum w:abstractNumId="6">
    <w:nsid w:val="1EE317C0"/>
    <w:multiLevelType w:val="hybridMultilevel"/>
    <w:tmpl w:val="B824BD32"/>
    <w:lvl w:ilvl="0" w:tplc="0C0A0001">
      <w:start w:val="1"/>
      <w:numFmt w:val="bullet"/>
      <w:lvlText w:val=""/>
      <w:lvlJc w:val="left"/>
      <w:pPr>
        <w:ind w:left="1005" w:hanging="360"/>
      </w:pPr>
      <w:rPr>
        <w:rFonts w:ascii="Symbol" w:hAnsi="Symbol" w:hint="default"/>
      </w:rPr>
    </w:lvl>
    <w:lvl w:ilvl="1" w:tplc="0C0A0003" w:tentative="1">
      <w:start w:val="1"/>
      <w:numFmt w:val="bullet"/>
      <w:lvlText w:val="o"/>
      <w:lvlJc w:val="left"/>
      <w:pPr>
        <w:ind w:left="1725" w:hanging="360"/>
      </w:pPr>
      <w:rPr>
        <w:rFonts w:ascii="Courier New" w:hAnsi="Courier New" w:cs="Courier New" w:hint="default"/>
      </w:rPr>
    </w:lvl>
    <w:lvl w:ilvl="2" w:tplc="0C0A0005" w:tentative="1">
      <w:start w:val="1"/>
      <w:numFmt w:val="bullet"/>
      <w:lvlText w:val=""/>
      <w:lvlJc w:val="left"/>
      <w:pPr>
        <w:ind w:left="2445" w:hanging="360"/>
      </w:pPr>
      <w:rPr>
        <w:rFonts w:ascii="Wingdings" w:hAnsi="Wingdings" w:hint="default"/>
      </w:rPr>
    </w:lvl>
    <w:lvl w:ilvl="3" w:tplc="0C0A0001" w:tentative="1">
      <w:start w:val="1"/>
      <w:numFmt w:val="bullet"/>
      <w:lvlText w:val=""/>
      <w:lvlJc w:val="left"/>
      <w:pPr>
        <w:ind w:left="3165" w:hanging="360"/>
      </w:pPr>
      <w:rPr>
        <w:rFonts w:ascii="Symbol" w:hAnsi="Symbol" w:hint="default"/>
      </w:rPr>
    </w:lvl>
    <w:lvl w:ilvl="4" w:tplc="0C0A0003" w:tentative="1">
      <w:start w:val="1"/>
      <w:numFmt w:val="bullet"/>
      <w:lvlText w:val="o"/>
      <w:lvlJc w:val="left"/>
      <w:pPr>
        <w:ind w:left="3885" w:hanging="360"/>
      </w:pPr>
      <w:rPr>
        <w:rFonts w:ascii="Courier New" w:hAnsi="Courier New" w:cs="Courier New" w:hint="default"/>
      </w:rPr>
    </w:lvl>
    <w:lvl w:ilvl="5" w:tplc="0C0A0005" w:tentative="1">
      <w:start w:val="1"/>
      <w:numFmt w:val="bullet"/>
      <w:lvlText w:val=""/>
      <w:lvlJc w:val="left"/>
      <w:pPr>
        <w:ind w:left="4605" w:hanging="360"/>
      </w:pPr>
      <w:rPr>
        <w:rFonts w:ascii="Wingdings" w:hAnsi="Wingdings" w:hint="default"/>
      </w:rPr>
    </w:lvl>
    <w:lvl w:ilvl="6" w:tplc="0C0A0001" w:tentative="1">
      <w:start w:val="1"/>
      <w:numFmt w:val="bullet"/>
      <w:lvlText w:val=""/>
      <w:lvlJc w:val="left"/>
      <w:pPr>
        <w:ind w:left="5325" w:hanging="360"/>
      </w:pPr>
      <w:rPr>
        <w:rFonts w:ascii="Symbol" w:hAnsi="Symbol" w:hint="default"/>
      </w:rPr>
    </w:lvl>
    <w:lvl w:ilvl="7" w:tplc="0C0A0003" w:tentative="1">
      <w:start w:val="1"/>
      <w:numFmt w:val="bullet"/>
      <w:lvlText w:val="o"/>
      <w:lvlJc w:val="left"/>
      <w:pPr>
        <w:ind w:left="6045" w:hanging="360"/>
      </w:pPr>
      <w:rPr>
        <w:rFonts w:ascii="Courier New" w:hAnsi="Courier New" w:cs="Courier New" w:hint="default"/>
      </w:rPr>
    </w:lvl>
    <w:lvl w:ilvl="8" w:tplc="0C0A0005" w:tentative="1">
      <w:start w:val="1"/>
      <w:numFmt w:val="bullet"/>
      <w:lvlText w:val=""/>
      <w:lvlJc w:val="left"/>
      <w:pPr>
        <w:ind w:left="6765" w:hanging="360"/>
      </w:pPr>
      <w:rPr>
        <w:rFonts w:ascii="Wingdings" w:hAnsi="Wingdings" w:hint="default"/>
      </w:rPr>
    </w:lvl>
  </w:abstractNum>
  <w:abstractNum w:abstractNumId="7">
    <w:nsid w:val="23C20949"/>
    <w:multiLevelType w:val="hybridMultilevel"/>
    <w:tmpl w:val="C526F7D8"/>
    <w:lvl w:ilvl="0" w:tplc="79320DA4">
      <w:start w:val="2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nsid w:val="24D52AC6"/>
    <w:multiLevelType w:val="hybridMultilevel"/>
    <w:tmpl w:val="4E963186"/>
    <w:lvl w:ilvl="0" w:tplc="4D087D7C">
      <w:start w:val="1"/>
      <w:numFmt w:val="bullet"/>
      <w:lvlText w:val=""/>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nsid w:val="26C45E79"/>
    <w:multiLevelType w:val="hybridMultilevel"/>
    <w:tmpl w:val="0B0AD486"/>
    <w:lvl w:ilvl="0" w:tplc="756E900E">
      <w:start w:val="1"/>
      <w:numFmt w:val="lowerLetter"/>
      <w:lvlText w:val="%1)"/>
      <w:lvlJc w:val="left"/>
      <w:pPr>
        <w:ind w:left="1349" w:hanging="360"/>
      </w:pPr>
      <w:rPr>
        <w:rFonts w:hint="default"/>
      </w:rPr>
    </w:lvl>
    <w:lvl w:ilvl="1" w:tplc="0C0A0019" w:tentative="1">
      <w:start w:val="1"/>
      <w:numFmt w:val="lowerLetter"/>
      <w:lvlText w:val="%2."/>
      <w:lvlJc w:val="left"/>
      <w:pPr>
        <w:ind w:left="2069" w:hanging="360"/>
      </w:pPr>
    </w:lvl>
    <w:lvl w:ilvl="2" w:tplc="0C0A001B" w:tentative="1">
      <w:start w:val="1"/>
      <w:numFmt w:val="lowerRoman"/>
      <w:lvlText w:val="%3."/>
      <w:lvlJc w:val="right"/>
      <w:pPr>
        <w:ind w:left="2789" w:hanging="180"/>
      </w:pPr>
    </w:lvl>
    <w:lvl w:ilvl="3" w:tplc="0C0A000F" w:tentative="1">
      <w:start w:val="1"/>
      <w:numFmt w:val="decimal"/>
      <w:lvlText w:val="%4."/>
      <w:lvlJc w:val="left"/>
      <w:pPr>
        <w:ind w:left="3509" w:hanging="360"/>
      </w:pPr>
    </w:lvl>
    <w:lvl w:ilvl="4" w:tplc="0C0A0019" w:tentative="1">
      <w:start w:val="1"/>
      <w:numFmt w:val="lowerLetter"/>
      <w:lvlText w:val="%5."/>
      <w:lvlJc w:val="left"/>
      <w:pPr>
        <w:ind w:left="4229" w:hanging="360"/>
      </w:pPr>
    </w:lvl>
    <w:lvl w:ilvl="5" w:tplc="0C0A001B" w:tentative="1">
      <w:start w:val="1"/>
      <w:numFmt w:val="lowerRoman"/>
      <w:lvlText w:val="%6."/>
      <w:lvlJc w:val="right"/>
      <w:pPr>
        <w:ind w:left="4949" w:hanging="180"/>
      </w:pPr>
    </w:lvl>
    <w:lvl w:ilvl="6" w:tplc="0C0A000F" w:tentative="1">
      <w:start w:val="1"/>
      <w:numFmt w:val="decimal"/>
      <w:lvlText w:val="%7."/>
      <w:lvlJc w:val="left"/>
      <w:pPr>
        <w:ind w:left="5669" w:hanging="360"/>
      </w:pPr>
    </w:lvl>
    <w:lvl w:ilvl="7" w:tplc="0C0A0019" w:tentative="1">
      <w:start w:val="1"/>
      <w:numFmt w:val="lowerLetter"/>
      <w:lvlText w:val="%8."/>
      <w:lvlJc w:val="left"/>
      <w:pPr>
        <w:ind w:left="6389" w:hanging="360"/>
      </w:pPr>
    </w:lvl>
    <w:lvl w:ilvl="8" w:tplc="0C0A001B" w:tentative="1">
      <w:start w:val="1"/>
      <w:numFmt w:val="lowerRoman"/>
      <w:lvlText w:val="%9."/>
      <w:lvlJc w:val="right"/>
      <w:pPr>
        <w:ind w:left="7109" w:hanging="180"/>
      </w:pPr>
    </w:lvl>
  </w:abstractNum>
  <w:abstractNum w:abstractNumId="10">
    <w:nsid w:val="289804AE"/>
    <w:multiLevelType w:val="hybridMultilevel"/>
    <w:tmpl w:val="517EC69E"/>
    <w:lvl w:ilvl="0" w:tplc="8D9C19DA">
      <w:start w:val="11"/>
      <w:numFmt w:val="decimal"/>
      <w:lvlText w:val="%1"/>
      <w:lvlJc w:val="left"/>
      <w:pPr>
        <w:ind w:left="644" w:hanging="360"/>
      </w:pPr>
      <w:rPr>
        <w:rFonts w:hint="default"/>
      </w:rPr>
    </w:lvl>
    <w:lvl w:ilvl="1" w:tplc="0C0A0019">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1">
    <w:nsid w:val="2C1C67E9"/>
    <w:multiLevelType w:val="hybridMultilevel"/>
    <w:tmpl w:val="23B2CDEA"/>
    <w:lvl w:ilvl="0" w:tplc="60A62524">
      <w:start w:val="1"/>
      <w:numFmt w:val="decimal"/>
      <w:lvlText w:val="%1"/>
      <w:lvlJc w:val="left"/>
      <w:pPr>
        <w:ind w:left="989"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31D5050D"/>
    <w:multiLevelType w:val="hybridMultilevel"/>
    <w:tmpl w:val="C89A716C"/>
    <w:lvl w:ilvl="0" w:tplc="9BD8383E">
      <w:start w:val="1"/>
      <w:numFmt w:val="lowerLetter"/>
      <w:lvlText w:val="%1)"/>
      <w:lvlJc w:val="left"/>
      <w:pPr>
        <w:ind w:left="1349" w:hanging="360"/>
      </w:pPr>
      <w:rPr>
        <w:rFonts w:hint="default"/>
      </w:rPr>
    </w:lvl>
    <w:lvl w:ilvl="1" w:tplc="0C0A0019" w:tentative="1">
      <w:start w:val="1"/>
      <w:numFmt w:val="lowerLetter"/>
      <w:lvlText w:val="%2."/>
      <w:lvlJc w:val="left"/>
      <w:pPr>
        <w:ind w:left="2069" w:hanging="360"/>
      </w:pPr>
    </w:lvl>
    <w:lvl w:ilvl="2" w:tplc="0C0A001B" w:tentative="1">
      <w:start w:val="1"/>
      <w:numFmt w:val="lowerRoman"/>
      <w:lvlText w:val="%3."/>
      <w:lvlJc w:val="right"/>
      <w:pPr>
        <w:ind w:left="2789" w:hanging="180"/>
      </w:pPr>
    </w:lvl>
    <w:lvl w:ilvl="3" w:tplc="0C0A000F" w:tentative="1">
      <w:start w:val="1"/>
      <w:numFmt w:val="decimal"/>
      <w:lvlText w:val="%4."/>
      <w:lvlJc w:val="left"/>
      <w:pPr>
        <w:ind w:left="3509" w:hanging="360"/>
      </w:pPr>
    </w:lvl>
    <w:lvl w:ilvl="4" w:tplc="0C0A0019" w:tentative="1">
      <w:start w:val="1"/>
      <w:numFmt w:val="lowerLetter"/>
      <w:lvlText w:val="%5."/>
      <w:lvlJc w:val="left"/>
      <w:pPr>
        <w:ind w:left="4229" w:hanging="360"/>
      </w:pPr>
    </w:lvl>
    <w:lvl w:ilvl="5" w:tplc="0C0A001B" w:tentative="1">
      <w:start w:val="1"/>
      <w:numFmt w:val="lowerRoman"/>
      <w:lvlText w:val="%6."/>
      <w:lvlJc w:val="right"/>
      <w:pPr>
        <w:ind w:left="4949" w:hanging="180"/>
      </w:pPr>
    </w:lvl>
    <w:lvl w:ilvl="6" w:tplc="0C0A000F" w:tentative="1">
      <w:start w:val="1"/>
      <w:numFmt w:val="decimal"/>
      <w:lvlText w:val="%7."/>
      <w:lvlJc w:val="left"/>
      <w:pPr>
        <w:ind w:left="5669" w:hanging="360"/>
      </w:pPr>
    </w:lvl>
    <w:lvl w:ilvl="7" w:tplc="0C0A0019" w:tentative="1">
      <w:start w:val="1"/>
      <w:numFmt w:val="lowerLetter"/>
      <w:lvlText w:val="%8."/>
      <w:lvlJc w:val="left"/>
      <w:pPr>
        <w:ind w:left="6389" w:hanging="360"/>
      </w:pPr>
    </w:lvl>
    <w:lvl w:ilvl="8" w:tplc="0C0A001B" w:tentative="1">
      <w:start w:val="1"/>
      <w:numFmt w:val="lowerRoman"/>
      <w:lvlText w:val="%9."/>
      <w:lvlJc w:val="right"/>
      <w:pPr>
        <w:ind w:left="7109" w:hanging="180"/>
      </w:pPr>
    </w:lvl>
  </w:abstractNum>
  <w:abstractNum w:abstractNumId="13">
    <w:nsid w:val="33032EA6"/>
    <w:multiLevelType w:val="hybridMultilevel"/>
    <w:tmpl w:val="DA3A728E"/>
    <w:lvl w:ilvl="0" w:tplc="4E245336">
      <w:start w:val="1"/>
      <w:numFmt w:val="lowerLetter"/>
      <w:lvlText w:val="%1)"/>
      <w:lvlJc w:val="left"/>
      <w:pPr>
        <w:ind w:left="1349" w:hanging="360"/>
      </w:pPr>
      <w:rPr>
        <w:rFonts w:hint="default"/>
      </w:rPr>
    </w:lvl>
    <w:lvl w:ilvl="1" w:tplc="0C0A0019" w:tentative="1">
      <w:start w:val="1"/>
      <w:numFmt w:val="lowerLetter"/>
      <w:lvlText w:val="%2."/>
      <w:lvlJc w:val="left"/>
      <w:pPr>
        <w:ind w:left="2069" w:hanging="360"/>
      </w:pPr>
    </w:lvl>
    <w:lvl w:ilvl="2" w:tplc="0C0A001B" w:tentative="1">
      <w:start w:val="1"/>
      <w:numFmt w:val="lowerRoman"/>
      <w:lvlText w:val="%3."/>
      <w:lvlJc w:val="right"/>
      <w:pPr>
        <w:ind w:left="2789" w:hanging="180"/>
      </w:pPr>
    </w:lvl>
    <w:lvl w:ilvl="3" w:tplc="0C0A000F" w:tentative="1">
      <w:start w:val="1"/>
      <w:numFmt w:val="decimal"/>
      <w:lvlText w:val="%4."/>
      <w:lvlJc w:val="left"/>
      <w:pPr>
        <w:ind w:left="3509" w:hanging="360"/>
      </w:pPr>
    </w:lvl>
    <w:lvl w:ilvl="4" w:tplc="0C0A0019" w:tentative="1">
      <w:start w:val="1"/>
      <w:numFmt w:val="lowerLetter"/>
      <w:lvlText w:val="%5."/>
      <w:lvlJc w:val="left"/>
      <w:pPr>
        <w:ind w:left="4229" w:hanging="360"/>
      </w:pPr>
    </w:lvl>
    <w:lvl w:ilvl="5" w:tplc="0C0A001B" w:tentative="1">
      <w:start w:val="1"/>
      <w:numFmt w:val="lowerRoman"/>
      <w:lvlText w:val="%6."/>
      <w:lvlJc w:val="right"/>
      <w:pPr>
        <w:ind w:left="4949" w:hanging="180"/>
      </w:pPr>
    </w:lvl>
    <w:lvl w:ilvl="6" w:tplc="0C0A000F" w:tentative="1">
      <w:start w:val="1"/>
      <w:numFmt w:val="decimal"/>
      <w:lvlText w:val="%7."/>
      <w:lvlJc w:val="left"/>
      <w:pPr>
        <w:ind w:left="5669" w:hanging="360"/>
      </w:pPr>
    </w:lvl>
    <w:lvl w:ilvl="7" w:tplc="0C0A0019" w:tentative="1">
      <w:start w:val="1"/>
      <w:numFmt w:val="lowerLetter"/>
      <w:lvlText w:val="%8."/>
      <w:lvlJc w:val="left"/>
      <w:pPr>
        <w:ind w:left="6389" w:hanging="360"/>
      </w:pPr>
    </w:lvl>
    <w:lvl w:ilvl="8" w:tplc="0C0A001B" w:tentative="1">
      <w:start w:val="1"/>
      <w:numFmt w:val="lowerRoman"/>
      <w:lvlText w:val="%9."/>
      <w:lvlJc w:val="right"/>
      <w:pPr>
        <w:ind w:left="7109" w:hanging="180"/>
      </w:pPr>
    </w:lvl>
  </w:abstractNum>
  <w:abstractNum w:abstractNumId="14">
    <w:nsid w:val="33DF3811"/>
    <w:multiLevelType w:val="hybridMultilevel"/>
    <w:tmpl w:val="63E4BF60"/>
    <w:lvl w:ilvl="0" w:tplc="4D087D7C">
      <w:start w:val="1"/>
      <w:numFmt w:val="bullet"/>
      <w:lvlText w:val=""/>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
    <w:nsid w:val="38FE1BC2"/>
    <w:multiLevelType w:val="hybridMultilevel"/>
    <w:tmpl w:val="0E3C99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C943591"/>
    <w:multiLevelType w:val="hybridMultilevel"/>
    <w:tmpl w:val="EFEE03D0"/>
    <w:lvl w:ilvl="0" w:tplc="9BD8383E">
      <w:start w:val="1"/>
      <w:numFmt w:val="lowerLetter"/>
      <w:lvlText w:val="%1)"/>
      <w:lvlJc w:val="left"/>
      <w:pPr>
        <w:ind w:left="1349" w:hanging="360"/>
      </w:pPr>
      <w:rPr>
        <w:rFonts w:hint="default"/>
      </w:rPr>
    </w:lvl>
    <w:lvl w:ilvl="1" w:tplc="0C0A0019" w:tentative="1">
      <w:start w:val="1"/>
      <w:numFmt w:val="lowerLetter"/>
      <w:lvlText w:val="%2."/>
      <w:lvlJc w:val="left"/>
      <w:pPr>
        <w:ind w:left="2069" w:hanging="360"/>
      </w:pPr>
    </w:lvl>
    <w:lvl w:ilvl="2" w:tplc="0C0A001B" w:tentative="1">
      <w:start w:val="1"/>
      <w:numFmt w:val="lowerRoman"/>
      <w:lvlText w:val="%3."/>
      <w:lvlJc w:val="right"/>
      <w:pPr>
        <w:ind w:left="2789" w:hanging="180"/>
      </w:pPr>
    </w:lvl>
    <w:lvl w:ilvl="3" w:tplc="0C0A000F" w:tentative="1">
      <w:start w:val="1"/>
      <w:numFmt w:val="decimal"/>
      <w:lvlText w:val="%4."/>
      <w:lvlJc w:val="left"/>
      <w:pPr>
        <w:ind w:left="3509" w:hanging="360"/>
      </w:pPr>
    </w:lvl>
    <w:lvl w:ilvl="4" w:tplc="0C0A0019" w:tentative="1">
      <w:start w:val="1"/>
      <w:numFmt w:val="lowerLetter"/>
      <w:lvlText w:val="%5."/>
      <w:lvlJc w:val="left"/>
      <w:pPr>
        <w:ind w:left="4229" w:hanging="360"/>
      </w:pPr>
    </w:lvl>
    <w:lvl w:ilvl="5" w:tplc="0C0A001B" w:tentative="1">
      <w:start w:val="1"/>
      <w:numFmt w:val="lowerRoman"/>
      <w:lvlText w:val="%6."/>
      <w:lvlJc w:val="right"/>
      <w:pPr>
        <w:ind w:left="4949" w:hanging="180"/>
      </w:pPr>
    </w:lvl>
    <w:lvl w:ilvl="6" w:tplc="0C0A000F" w:tentative="1">
      <w:start w:val="1"/>
      <w:numFmt w:val="decimal"/>
      <w:lvlText w:val="%7."/>
      <w:lvlJc w:val="left"/>
      <w:pPr>
        <w:ind w:left="5669" w:hanging="360"/>
      </w:pPr>
    </w:lvl>
    <w:lvl w:ilvl="7" w:tplc="0C0A0019" w:tentative="1">
      <w:start w:val="1"/>
      <w:numFmt w:val="lowerLetter"/>
      <w:lvlText w:val="%8."/>
      <w:lvlJc w:val="left"/>
      <w:pPr>
        <w:ind w:left="6389" w:hanging="360"/>
      </w:pPr>
    </w:lvl>
    <w:lvl w:ilvl="8" w:tplc="0C0A001B" w:tentative="1">
      <w:start w:val="1"/>
      <w:numFmt w:val="lowerRoman"/>
      <w:lvlText w:val="%9."/>
      <w:lvlJc w:val="right"/>
      <w:pPr>
        <w:ind w:left="7109" w:hanging="180"/>
      </w:pPr>
    </w:lvl>
  </w:abstractNum>
  <w:abstractNum w:abstractNumId="17">
    <w:nsid w:val="456867DD"/>
    <w:multiLevelType w:val="hybridMultilevel"/>
    <w:tmpl w:val="CDE44936"/>
    <w:lvl w:ilvl="0" w:tplc="4D087D7C">
      <w:start w:val="1"/>
      <w:numFmt w:val="bullet"/>
      <w:lvlText w:val=""/>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8">
    <w:nsid w:val="45905C9A"/>
    <w:multiLevelType w:val="hybridMultilevel"/>
    <w:tmpl w:val="4D402456"/>
    <w:lvl w:ilvl="0" w:tplc="23643512">
      <w:start w:val="1"/>
      <w:numFmt w:val="lowerLetter"/>
      <w:lvlText w:val="%1)"/>
      <w:lvlJc w:val="left"/>
      <w:pPr>
        <w:ind w:left="1439" w:hanging="360"/>
      </w:pPr>
      <w:rPr>
        <w:rFonts w:hint="default"/>
      </w:rPr>
    </w:lvl>
    <w:lvl w:ilvl="1" w:tplc="0C0A0019" w:tentative="1">
      <w:start w:val="1"/>
      <w:numFmt w:val="lowerLetter"/>
      <w:lvlText w:val="%2."/>
      <w:lvlJc w:val="left"/>
      <w:pPr>
        <w:ind w:left="2159" w:hanging="360"/>
      </w:pPr>
    </w:lvl>
    <w:lvl w:ilvl="2" w:tplc="0C0A001B" w:tentative="1">
      <w:start w:val="1"/>
      <w:numFmt w:val="lowerRoman"/>
      <w:lvlText w:val="%3."/>
      <w:lvlJc w:val="right"/>
      <w:pPr>
        <w:ind w:left="2879" w:hanging="180"/>
      </w:pPr>
    </w:lvl>
    <w:lvl w:ilvl="3" w:tplc="0C0A000F" w:tentative="1">
      <w:start w:val="1"/>
      <w:numFmt w:val="decimal"/>
      <w:lvlText w:val="%4."/>
      <w:lvlJc w:val="left"/>
      <w:pPr>
        <w:ind w:left="3599" w:hanging="360"/>
      </w:pPr>
    </w:lvl>
    <w:lvl w:ilvl="4" w:tplc="0C0A0019" w:tentative="1">
      <w:start w:val="1"/>
      <w:numFmt w:val="lowerLetter"/>
      <w:lvlText w:val="%5."/>
      <w:lvlJc w:val="left"/>
      <w:pPr>
        <w:ind w:left="4319" w:hanging="360"/>
      </w:pPr>
    </w:lvl>
    <w:lvl w:ilvl="5" w:tplc="0C0A001B" w:tentative="1">
      <w:start w:val="1"/>
      <w:numFmt w:val="lowerRoman"/>
      <w:lvlText w:val="%6."/>
      <w:lvlJc w:val="right"/>
      <w:pPr>
        <w:ind w:left="5039" w:hanging="180"/>
      </w:pPr>
    </w:lvl>
    <w:lvl w:ilvl="6" w:tplc="0C0A000F" w:tentative="1">
      <w:start w:val="1"/>
      <w:numFmt w:val="decimal"/>
      <w:lvlText w:val="%7."/>
      <w:lvlJc w:val="left"/>
      <w:pPr>
        <w:ind w:left="5759" w:hanging="360"/>
      </w:pPr>
    </w:lvl>
    <w:lvl w:ilvl="7" w:tplc="0C0A0019" w:tentative="1">
      <w:start w:val="1"/>
      <w:numFmt w:val="lowerLetter"/>
      <w:lvlText w:val="%8."/>
      <w:lvlJc w:val="left"/>
      <w:pPr>
        <w:ind w:left="6479" w:hanging="360"/>
      </w:pPr>
    </w:lvl>
    <w:lvl w:ilvl="8" w:tplc="0C0A001B" w:tentative="1">
      <w:start w:val="1"/>
      <w:numFmt w:val="lowerRoman"/>
      <w:lvlText w:val="%9."/>
      <w:lvlJc w:val="right"/>
      <w:pPr>
        <w:ind w:left="7199" w:hanging="180"/>
      </w:pPr>
    </w:lvl>
  </w:abstractNum>
  <w:abstractNum w:abstractNumId="19">
    <w:nsid w:val="4A310D52"/>
    <w:multiLevelType w:val="hybridMultilevel"/>
    <w:tmpl w:val="44E0A8A6"/>
    <w:lvl w:ilvl="0" w:tplc="9918D852">
      <w:start w:val="1"/>
      <w:numFmt w:val="lowerLetter"/>
      <w:lvlText w:val="%1)"/>
      <w:lvlJc w:val="left"/>
      <w:pPr>
        <w:ind w:left="1349" w:hanging="360"/>
      </w:pPr>
      <w:rPr>
        <w:rFonts w:hint="default"/>
      </w:rPr>
    </w:lvl>
    <w:lvl w:ilvl="1" w:tplc="0C0A0019" w:tentative="1">
      <w:start w:val="1"/>
      <w:numFmt w:val="lowerLetter"/>
      <w:lvlText w:val="%2."/>
      <w:lvlJc w:val="left"/>
      <w:pPr>
        <w:ind w:left="2069" w:hanging="360"/>
      </w:pPr>
    </w:lvl>
    <w:lvl w:ilvl="2" w:tplc="0C0A001B" w:tentative="1">
      <w:start w:val="1"/>
      <w:numFmt w:val="lowerRoman"/>
      <w:lvlText w:val="%3."/>
      <w:lvlJc w:val="right"/>
      <w:pPr>
        <w:ind w:left="2789" w:hanging="180"/>
      </w:pPr>
    </w:lvl>
    <w:lvl w:ilvl="3" w:tplc="0C0A000F" w:tentative="1">
      <w:start w:val="1"/>
      <w:numFmt w:val="decimal"/>
      <w:lvlText w:val="%4."/>
      <w:lvlJc w:val="left"/>
      <w:pPr>
        <w:ind w:left="3509" w:hanging="360"/>
      </w:pPr>
    </w:lvl>
    <w:lvl w:ilvl="4" w:tplc="0C0A0019" w:tentative="1">
      <w:start w:val="1"/>
      <w:numFmt w:val="lowerLetter"/>
      <w:lvlText w:val="%5."/>
      <w:lvlJc w:val="left"/>
      <w:pPr>
        <w:ind w:left="4229" w:hanging="360"/>
      </w:pPr>
    </w:lvl>
    <w:lvl w:ilvl="5" w:tplc="0C0A001B" w:tentative="1">
      <w:start w:val="1"/>
      <w:numFmt w:val="lowerRoman"/>
      <w:lvlText w:val="%6."/>
      <w:lvlJc w:val="right"/>
      <w:pPr>
        <w:ind w:left="4949" w:hanging="180"/>
      </w:pPr>
    </w:lvl>
    <w:lvl w:ilvl="6" w:tplc="0C0A000F" w:tentative="1">
      <w:start w:val="1"/>
      <w:numFmt w:val="decimal"/>
      <w:lvlText w:val="%7."/>
      <w:lvlJc w:val="left"/>
      <w:pPr>
        <w:ind w:left="5669" w:hanging="360"/>
      </w:pPr>
    </w:lvl>
    <w:lvl w:ilvl="7" w:tplc="0C0A0019" w:tentative="1">
      <w:start w:val="1"/>
      <w:numFmt w:val="lowerLetter"/>
      <w:lvlText w:val="%8."/>
      <w:lvlJc w:val="left"/>
      <w:pPr>
        <w:ind w:left="6389" w:hanging="360"/>
      </w:pPr>
    </w:lvl>
    <w:lvl w:ilvl="8" w:tplc="0C0A001B" w:tentative="1">
      <w:start w:val="1"/>
      <w:numFmt w:val="lowerRoman"/>
      <w:lvlText w:val="%9."/>
      <w:lvlJc w:val="right"/>
      <w:pPr>
        <w:ind w:left="7109" w:hanging="180"/>
      </w:pPr>
    </w:lvl>
  </w:abstractNum>
  <w:abstractNum w:abstractNumId="20">
    <w:nsid w:val="4A52018F"/>
    <w:multiLevelType w:val="hybridMultilevel"/>
    <w:tmpl w:val="0CEC3240"/>
    <w:lvl w:ilvl="0" w:tplc="0C0A0001">
      <w:start w:val="1"/>
      <w:numFmt w:val="bullet"/>
      <w:lvlText w:val=""/>
      <w:lvlJc w:val="left"/>
      <w:pPr>
        <w:ind w:left="644" w:hanging="360"/>
      </w:pPr>
      <w:rPr>
        <w:rFonts w:ascii="Symbol" w:hAnsi="Symbol" w:hint="default"/>
      </w:rPr>
    </w:lvl>
    <w:lvl w:ilvl="1" w:tplc="0C0A0019">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21">
    <w:nsid w:val="4BE732CD"/>
    <w:multiLevelType w:val="hybridMultilevel"/>
    <w:tmpl w:val="1E4CA47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2">
    <w:nsid w:val="4EB53D46"/>
    <w:multiLevelType w:val="hybridMultilevel"/>
    <w:tmpl w:val="2B3AD07C"/>
    <w:lvl w:ilvl="0" w:tplc="0F743630">
      <w:start w:val="1"/>
      <w:numFmt w:val="lowerLetter"/>
      <w:lvlText w:val="%1)"/>
      <w:lvlJc w:val="left"/>
      <w:pPr>
        <w:ind w:left="1785" w:hanging="360"/>
      </w:pPr>
      <w:rPr>
        <w:rFonts w:hint="default"/>
      </w:rPr>
    </w:lvl>
    <w:lvl w:ilvl="1" w:tplc="0C0A0019" w:tentative="1">
      <w:start w:val="1"/>
      <w:numFmt w:val="lowerLetter"/>
      <w:lvlText w:val="%2."/>
      <w:lvlJc w:val="left"/>
      <w:pPr>
        <w:ind w:left="2505" w:hanging="360"/>
      </w:pPr>
    </w:lvl>
    <w:lvl w:ilvl="2" w:tplc="0C0A001B" w:tentative="1">
      <w:start w:val="1"/>
      <w:numFmt w:val="lowerRoman"/>
      <w:lvlText w:val="%3."/>
      <w:lvlJc w:val="right"/>
      <w:pPr>
        <w:ind w:left="3225" w:hanging="180"/>
      </w:pPr>
    </w:lvl>
    <w:lvl w:ilvl="3" w:tplc="0C0A000F" w:tentative="1">
      <w:start w:val="1"/>
      <w:numFmt w:val="decimal"/>
      <w:lvlText w:val="%4."/>
      <w:lvlJc w:val="left"/>
      <w:pPr>
        <w:ind w:left="3945" w:hanging="360"/>
      </w:pPr>
    </w:lvl>
    <w:lvl w:ilvl="4" w:tplc="0C0A0019" w:tentative="1">
      <w:start w:val="1"/>
      <w:numFmt w:val="lowerLetter"/>
      <w:lvlText w:val="%5."/>
      <w:lvlJc w:val="left"/>
      <w:pPr>
        <w:ind w:left="4665" w:hanging="360"/>
      </w:pPr>
    </w:lvl>
    <w:lvl w:ilvl="5" w:tplc="0C0A001B" w:tentative="1">
      <w:start w:val="1"/>
      <w:numFmt w:val="lowerRoman"/>
      <w:lvlText w:val="%6."/>
      <w:lvlJc w:val="right"/>
      <w:pPr>
        <w:ind w:left="5385" w:hanging="180"/>
      </w:pPr>
    </w:lvl>
    <w:lvl w:ilvl="6" w:tplc="0C0A000F" w:tentative="1">
      <w:start w:val="1"/>
      <w:numFmt w:val="decimal"/>
      <w:lvlText w:val="%7."/>
      <w:lvlJc w:val="left"/>
      <w:pPr>
        <w:ind w:left="6105" w:hanging="360"/>
      </w:pPr>
    </w:lvl>
    <w:lvl w:ilvl="7" w:tplc="0C0A0019" w:tentative="1">
      <w:start w:val="1"/>
      <w:numFmt w:val="lowerLetter"/>
      <w:lvlText w:val="%8."/>
      <w:lvlJc w:val="left"/>
      <w:pPr>
        <w:ind w:left="6825" w:hanging="360"/>
      </w:pPr>
    </w:lvl>
    <w:lvl w:ilvl="8" w:tplc="0C0A001B" w:tentative="1">
      <w:start w:val="1"/>
      <w:numFmt w:val="lowerRoman"/>
      <w:lvlText w:val="%9."/>
      <w:lvlJc w:val="right"/>
      <w:pPr>
        <w:ind w:left="7545" w:hanging="180"/>
      </w:pPr>
    </w:lvl>
  </w:abstractNum>
  <w:abstractNum w:abstractNumId="23">
    <w:nsid w:val="4F5B247C"/>
    <w:multiLevelType w:val="hybridMultilevel"/>
    <w:tmpl w:val="BFACE1EE"/>
    <w:lvl w:ilvl="0" w:tplc="340C3B34">
      <w:start w:val="1"/>
      <w:numFmt w:val="lowerLetter"/>
      <w:lvlText w:val="%1)"/>
      <w:lvlJc w:val="left"/>
      <w:pPr>
        <w:ind w:left="1425" w:hanging="360"/>
      </w:pPr>
      <w:rPr>
        <w:rFonts w:hint="default"/>
      </w:rPr>
    </w:lvl>
    <w:lvl w:ilvl="1" w:tplc="0C0A0019" w:tentative="1">
      <w:start w:val="1"/>
      <w:numFmt w:val="lowerLetter"/>
      <w:lvlText w:val="%2."/>
      <w:lvlJc w:val="left"/>
      <w:pPr>
        <w:ind w:left="2145" w:hanging="360"/>
      </w:pPr>
    </w:lvl>
    <w:lvl w:ilvl="2" w:tplc="0C0A001B" w:tentative="1">
      <w:start w:val="1"/>
      <w:numFmt w:val="lowerRoman"/>
      <w:lvlText w:val="%3."/>
      <w:lvlJc w:val="right"/>
      <w:pPr>
        <w:ind w:left="2865" w:hanging="180"/>
      </w:pPr>
    </w:lvl>
    <w:lvl w:ilvl="3" w:tplc="0C0A000F" w:tentative="1">
      <w:start w:val="1"/>
      <w:numFmt w:val="decimal"/>
      <w:lvlText w:val="%4."/>
      <w:lvlJc w:val="left"/>
      <w:pPr>
        <w:ind w:left="3585" w:hanging="360"/>
      </w:pPr>
    </w:lvl>
    <w:lvl w:ilvl="4" w:tplc="0C0A0019" w:tentative="1">
      <w:start w:val="1"/>
      <w:numFmt w:val="lowerLetter"/>
      <w:lvlText w:val="%5."/>
      <w:lvlJc w:val="left"/>
      <w:pPr>
        <w:ind w:left="4305" w:hanging="360"/>
      </w:pPr>
    </w:lvl>
    <w:lvl w:ilvl="5" w:tplc="0C0A001B" w:tentative="1">
      <w:start w:val="1"/>
      <w:numFmt w:val="lowerRoman"/>
      <w:lvlText w:val="%6."/>
      <w:lvlJc w:val="right"/>
      <w:pPr>
        <w:ind w:left="5025" w:hanging="180"/>
      </w:pPr>
    </w:lvl>
    <w:lvl w:ilvl="6" w:tplc="0C0A000F" w:tentative="1">
      <w:start w:val="1"/>
      <w:numFmt w:val="decimal"/>
      <w:lvlText w:val="%7."/>
      <w:lvlJc w:val="left"/>
      <w:pPr>
        <w:ind w:left="5745" w:hanging="360"/>
      </w:pPr>
    </w:lvl>
    <w:lvl w:ilvl="7" w:tplc="0C0A0019" w:tentative="1">
      <w:start w:val="1"/>
      <w:numFmt w:val="lowerLetter"/>
      <w:lvlText w:val="%8."/>
      <w:lvlJc w:val="left"/>
      <w:pPr>
        <w:ind w:left="6465" w:hanging="360"/>
      </w:pPr>
    </w:lvl>
    <w:lvl w:ilvl="8" w:tplc="0C0A001B" w:tentative="1">
      <w:start w:val="1"/>
      <w:numFmt w:val="lowerRoman"/>
      <w:lvlText w:val="%9."/>
      <w:lvlJc w:val="right"/>
      <w:pPr>
        <w:ind w:left="7185" w:hanging="180"/>
      </w:pPr>
    </w:lvl>
  </w:abstractNum>
  <w:abstractNum w:abstractNumId="24">
    <w:nsid w:val="556548AB"/>
    <w:multiLevelType w:val="hybridMultilevel"/>
    <w:tmpl w:val="26C6D362"/>
    <w:lvl w:ilvl="0" w:tplc="4D087D7C">
      <w:start w:val="1"/>
      <w:numFmt w:val="bullet"/>
      <w:lvlText w:val=""/>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5">
    <w:nsid w:val="5A176163"/>
    <w:multiLevelType w:val="hybridMultilevel"/>
    <w:tmpl w:val="9E8AB572"/>
    <w:lvl w:ilvl="0" w:tplc="69C8AB5C">
      <w:start w:val="1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6">
    <w:nsid w:val="5D1E00B5"/>
    <w:multiLevelType w:val="hybridMultilevel"/>
    <w:tmpl w:val="95C2E28C"/>
    <w:lvl w:ilvl="0" w:tplc="2A9E7CEA">
      <w:start w:val="1"/>
      <w:numFmt w:val="lowerLetter"/>
      <w:lvlText w:val="%1)"/>
      <w:lvlJc w:val="left"/>
      <w:pPr>
        <w:ind w:left="1425" w:hanging="360"/>
      </w:pPr>
      <w:rPr>
        <w:rFonts w:hint="default"/>
      </w:rPr>
    </w:lvl>
    <w:lvl w:ilvl="1" w:tplc="0C0A0019" w:tentative="1">
      <w:start w:val="1"/>
      <w:numFmt w:val="lowerLetter"/>
      <w:lvlText w:val="%2."/>
      <w:lvlJc w:val="left"/>
      <w:pPr>
        <w:ind w:left="2145" w:hanging="360"/>
      </w:pPr>
    </w:lvl>
    <w:lvl w:ilvl="2" w:tplc="0C0A001B" w:tentative="1">
      <w:start w:val="1"/>
      <w:numFmt w:val="lowerRoman"/>
      <w:lvlText w:val="%3."/>
      <w:lvlJc w:val="right"/>
      <w:pPr>
        <w:ind w:left="2865" w:hanging="180"/>
      </w:pPr>
    </w:lvl>
    <w:lvl w:ilvl="3" w:tplc="0C0A000F" w:tentative="1">
      <w:start w:val="1"/>
      <w:numFmt w:val="decimal"/>
      <w:lvlText w:val="%4."/>
      <w:lvlJc w:val="left"/>
      <w:pPr>
        <w:ind w:left="3585" w:hanging="360"/>
      </w:pPr>
    </w:lvl>
    <w:lvl w:ilvl="4" w:tplc="0C0A0019" w:tentative="1">
      <w:start w:val="1"/>
      <w:numFmt w:val="lowerLetter"/>
      <w:lvlText w:val="%5."/>
      <w:lvlJc w:val="left"/>
      <w:pPr>
        <w:ind w:left="4305" w:hanging="360"/>
      </w:pPr>
    </w:lvl>
    <w:lvl w:ilvl="5" w:tplc="0C0A001B" w:tentative="1">
      <w:start w:val="1"/>
      <w:numFmt w:val="lowerRoman"/>
      <w:lvlText w:val="%6."/>
      <w:lvlJc w:val="right"/>
      <w:pPr>
        <w:ind w:left="5025" w:hanging="180"/>
      </w:pPr>
    </w:lvl>
    <w:lvl w:ilvl="6" w:tplc="0C0A000F" w:tentative="1">
      <w:start w:val="1"/>
      <w:numFmt w:val="decimal"/>
      <w:lvlText w:val="%7."/>
      <w:lvlJc w:val="left"/>
      <w:pPr>
        <w:ind w:left="5745" w:hanging="360"/>
      </w:pPr>
    </w:lvl>
    <w:lvl w:ilvl="7" w:tplc="0C0A0019" w:tentative="1">
      <w:start w:val="1"/>
      <w:numFmt w:val="lowerLetter"/>
      <w:lvlText w:val="%8."/>
      <w:lvlJc w:val="left"/>
      <w:pPr>
        <w:ind w:left="6465" w:hanging="360"/>
      </w:pPr>
    </w:lvl>
    <w:lvl w:ilvl="8" w:tplc="0C0A001B" w:tentative="1">
      <w:start w:val="1"/>
      <w:numFmt w:val="lowerRoman"/>
      <w:lvlText w:val="%9."/>
      <w:lvlJc w:val="right"/>
      <w:pPr>
        <w:ind w:left="7185" w:hanging="180"/>
      </w:pPr>
    </w:lvl>
  </w:abstractNum>
  <w:abstractNum w:abstractNumId="27">
    <w:nsid w:val="5FB7414A"/>
    <w:multiLevelType w:val="hybridMultilevel"/>
    <w:tmpl w:val="116A5860"/>
    <w:lvl w:ilvl="0" w:tplc="9BD8383E">
      <w:start w:val="1"/>
      <w:numFmt w:val="lowerLetter"/>
      <w:lvlText w:val="%1)"/>
      <w:lvlJc w:val="left"/>
      <w:pPr>
        <w:ind w:left="1349" w:hanging="360"/>
      </w:pPr>
      <w:rPr>
        <w:rFonts w:hint="default"/>
      </w:rPr>
    </w:lvl>
    <w:lvl w:ilvl="1" w:tplc="0C0A0019" w:tentative="1">
      <w:start w:val="1"/>
      <w:numFmt w:val="lowerLetter"/>
      <w:lvlText w:val="%2."/>
      <w:lvlJc w:val="left"/>
      <w:pPr>
        <w:ind w:left="2069" w:hanging="360"/>
      </w:pPr>
    </w:lvl>
    <w:lvl w:ilvl="2" w:tplc="0C0A001B" w:tentative="1">
      <w:start w:val="1"/>
      <w:numFmt w:val="lowerRoman"/>
      <w:lvlText w:val="%3."/>
      <w:lvlJc w:val="right"/>
      <w:pPr>
        <w:ind w:left="2789" w:hanging="180"/>
      </w:pPr>
    </w:lvl>
    <w:lvl w:ilvl="3" w:tplc="0C0A000F" w:tentative="1">
      <w:start w:val="1"/>
      <w:numFmt w:val="decimal"/>
      <w:lvlText w:val="%4."/>
      <w:lvlJc w:val="left"/>
      <w:pPr>
        <w:ind w:left="3509" w:hanging="360"/>
      </w:pPr>
    </w:lvl>
    <w:lvl w:ilvl="4" w:tplc="0C0A0019" w:tentative="1">
      <w:start w:val="1"/>
      <w:numFmt w:val="lowerLetter"/>
      <w:lvlText w:val="%5."/>
      <w:lvlJc w:val="left"/>
      <w:pPr>
        <w:ind w:left="4229" w:hanging="360"/>
      </w:pPr>
    </w:lvl>
    <w:lvl w:ilvl="5" w:tplc="0C0A001B" w:tentative="1">
      <w:start w:val="1"/>
      <w:numFmt w:val="lowerRoman"/>
      <w:lvlText w:val="%6."/>
      <w:lvlJc w:val="right"/>
      <w:pPr>
        <w:ind w:left="4949" w:hanging="180"/>
      </w:pPr>
    </w:lvl>
    <w:lvl w:ilvl="6" w:tplc="0C0A000F" w:tentative="1">
      <w:start w:val="1"/>
      <w:numFmt w:val="decimal"/>
      <w:lvlText w:val="%7."/>
      <w:lvlJc w:val="left"/>
      <w:pPr>
        <w:ind w:left="5669" w:hanging="360"/>
      </w:pPr>
    </w:lvl>
    <w:lvl w:ilvl="7" w:tplc="0C0A0019" w:tentative="1">
      <w:start w:val="1"/>
      <w:numFmt w:val="lowerLetter"/>
      <w:lvlText w:val="%8."/>
      <w:lvlJc w:val="left"/>
      <w:pPr>
        <w:ind w:left="6389" w:hanging="360"/>
      </w:pPr>
    </w:lvl>
    <w:lvl w:ilvl="8" w:tplc="0C0A001B" w:tentative="1">
      <w:start w:val="1"/>
      <w:numFmt w:val="lowerRoman"/>
      <w:lvlText w:val="%9."/>
      <w:lvlJc w:val="right"/>
      <w:pPr>
        <w:ind w:left="7109" w:hanging="180"/>
      </w:pPr>
    </w:lvl>
  </w:abstractNum>
  <w:abstractNum w:abstractNumId="28">
    <w:nsid w:val="67544856"/>
    <w:multiLevelType w:val="hybridMultilevel"/>
    <w:tmpl w:val="EFEE03D0"/>
    <w:lvl w:ilvl="0" w:tplc="9BD8383E">
      <w:start w:val="1"/>
      <w:numFmt w:val="lowerLetter"/>
      <w:lvlText w:val="%1)"/>
      <w:lvlJc w:val="left"/>
      <w:pPr>
        <w:ind w:left="1349" w:hanging="360"/>
      </w:pPr>
      <w:rPr>
        <w:rFonts w:hint="default"/>
      </w:rPr>
    </w:lvl>
    <w:lvl w:ilvl="1" w:tplc="0C0A0019" w:tentative="1">
      <w:start w:val="1"/>
      <w:numFmt w:val="lowerLetter"/>
      <w:lvlText w:val="%2."/>
      <w:lvlJc w:val="left"/>
      <w:pPr>
        <w:ind w:left="2069" w:hanging="360"/>
      </w:pPr>
    </w:lvl>
    <w:lvl w:ilvl="2" w:tplc="0C0A001B" w:tentative="1">
      <w:start w:val="1"/>
      <w:numFmt w:val="lowerRoman"/>
      <w:lvlText w:val="%3."/>
      <w:lvlJc w:val="right"/>
      <w:pPr>
        <w:ind w:left="2789" w:hanging="180"/>
      </w:pPr>
    </w:lvl>
    <w:lvl w:ilvl="3" w:tplc="0C0A000F" w:tentative="1">
      <w:start w:val="1"/>
      <w:numFmt w:val="decimal"/>
      <w:lvlText w:val="%4."/>
      <w:lvlJc w:val="left"/>
      <w:pPr>
        <w:ind w:left="3509" w:hanging="360"/>
      </w:pPr>
    </w:lvl>
    <w:lvl w:ilvl="4" w:tplc="0C0A0019" w:tentative="1">
      <w:start w:val="1"/>
      <w:numFmt w:val="lowerLetter"/>
      <w:lvlText w:val="%5."/>
      <w:lvlJc w:val="left"/>
      <w:pPr>
        <w:ind w:left="4229" w:hanging="360"/>
      </w:pPr>
    </w:lvl>
    <w:lvl w:ilvl="5" w:tplc="0C0A001B" w:tentative="1">
      <w:start w:val="1"/>
      <w:numFmt w:val="lowerRoman"/>
      <w:lvlText w:val="%6."/>
      <w:lvlJc w:val="right"/>
      <w:pPr>
        <w:ind w:left="4949" w:hanging="180"/>
      </w:pPr>
    </w:lvl>
    <w:lvl w:ilvl="6" w:tplc="0C0A000F" w:tentative="1">
      <w:start w:val="1"/>
      <w:numFmt w:val="decimal"/>
      <w:lvlText w:val="%7."/>
      <w:lvlJc w:val="left"/>
      <w:pPr>
        <w:ind w:left="5669" w:hanging="360"/>
      </w:pPr>
    </w:lvl>
    <w:lvl w:ilvl="7" w:tplc="0C0A0019" w:tentative="1">
      <w:start w:val="1"/>
      <w:numFmt w:val="lowerLetter"/>
      <w:lvlText w:val="%8."/>
      <w:lvlJc w:val="left"/>
      <w:pPr>
        <w:ind w:left="6389" w:hanging="360"/>
      </w:pPr>
    </w:lvl>
    <w:lvl w:ilvl="8" w:tplc="0C0A001B" w:tentative="1">
      <w:start w:val="1"/>
      <w:numFmt w:val="lowerRoman"/>
      <w:lvlText w:val="%9."/>
      <w:lvlJc w:val="right"/>
      <w:pPr>
        <w:ind w:left="7109" w:hanging="180"/>
      </w:pPr>
    </w:lvl>
  </w:abstractNum>
  <w:abstractNum w:abstractNumId="29">
    <w:nsid w:val="6C984D4B"/>
    <w:multiLevelType w:val="hybridMultilevel"/>
    <w:tmpl w:val="08EC7F1A"/>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0">
    <w:nsid w:val="6E3A08CA"/>
    <w:multiLevelType w:val="hybridMultilevel"/>
    <w:tmpl w:val="AB100148"/>
    <w:lvl w:ilvl="0" w:tplc="4D087D7C">
      <w:start w:val="1"/>
      <w:numFmt w:val="bullet"/>
      <w:lvlText w:val=""/>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1">
    <w:nsid w:val="6FE2701D"/>
    <w:multiLevelType w:val="hybridMultilevel"/>
    <w:tmpl w:val="9544DBB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2">
    <w:nsid w:val="72BF62B5"/>
    <w:multiLevelType w:val="hybridMultilevel"/>
    <w:tmpl w:val="AF5E4CC8"/>
    <w:lvl w:ilvl="0" w:tplc="3B5A773C">
      <w:start w:val="1"/>
      <w:numFmt w:val="lowerLetter"/>
      <w:lvlText w:val="%1)"/>
      <w:lvlJc w:val="left"/>
      <w:pPr>
        <w:ind w:left="1424" w:hanging="360"/>
      </w:pPr>
      <w:rPr>
        <w:rFonts w:hint="default"/>
      </w:rPr>
    </w:lvl>
    <w:lvl w:ilvl="1" w:tplc="0C0A0019" w:tentative="1">
      <w:start w:val="1"/>
      <w:numFmt w:val="lowerLetter"/>
      <w:lvlText w:val="%2."/>
      <w:lvlJc w:val="left"/>
      <w:pPr>
        <w:ind w:left="2144" w:hanging="360"/>
      </w:pPr>
    </w:lvl>
    <w:lvl w:ilvl="2" w:tplc="0C0A001B" w:tentative="1">
      <w:start w:val="1"/>
      <w:numFmt w:val="lowerRoman"/>
      <w:lvlText w:val="%3."/>
      <w:lvlJc w:val="right"/>
      <w:pPr>
        <w:ind w:left="2864" w:hanging="180"/>
      </w:pPr>
    </w:lvl>
    <w:lvl w:ilvl="3" w:tplc="0C0A000F" w:tentative="1">
      <w:start w:val="1"/>
      <w:numFmt w:val="decimal"/>
      <w:lvlText w:val="%4."/>
      <w:lvlJc w:val="left"/>
      <w:pPr>
        <w:ind w:left="3584" w:hanging="360"/>
      </w:pPr>
    </w:lvl>
    <w:lvl w:ilvl="4" w:tplc="0C0A0019" w:tentative="1">
      <w:start w:val="1"/>
      <w:numFmt w:val="lowerLetter"/>
      <w:lvlText w:val="%5."/>
      <w:lvlJc w:val="left"/>
      <w:pPr>
        <w:ind w:left="4304" w:hanging="360"/>
      </w:pPr>
    </w:lvl>
    <w:lvl w:ilvl="5" w:tplc="0C0A001B" w:tentative="1">
      <w:start w:val="1"/>
      <w:numFmt w:val="lowerRoman"/>
      <w:lvlText w:val="%6."/>
      <w:lvlJc w:val="right"/>
      <w:pPr>
        <w:ind w:left="5024" w:hanging="180"/>
      </w:pPr>
    </w:lvl>
    <w:lvl w:ilvl="6" w:tplc="0C0A000F" w:tentative="1">
      <w:start w:val="1"/>
      <w:numFmt w:val="decimal"/>
      <w:lvlText w:val="%7."/>
      <w:lvlJc w:val="left"/>
      <w:pPr>
        <w:ind w:left="5744" w:hanging="360"/>
      </w:pPr>
    </w:lvl>
    <w:lvl w:ilvl="7" w:tplc="0C0A0019" w:tentative="1">
      <w:start w:val="1"/>
      <w:numFmt w:val="lowerLetter"/>
      <w:lvlText w:val="%8."/>
      <w:lvlJc w:val="left"/>
      <w:pPr>
        <w:ind w:left="6464" w:hanging="360"/>
      </w:pPr>
    </w:lvl>
    <w:lvl w:ilvl="8" w:tplc="0C0A001B" w:tentative="1">
      <w:start w:val="1"/>
      <w:numFmt w:val="lowerRoman"/>
      <w:lvlText w:val="%9."/>
      <w:lvlJc w:val="right"/>
      <w:pPr>
        <w:ind w:left="7184" w:hanging="180"/>
      </w:pPr>
    </w:lvl>
  </w:abstractNum>
  <w:abstractNum w:abstractNumId="33">
    <w:nsid w:val="735A1751"/>
    <w:multiLevelType w:val="hybridMultilevel"/>
    <w:tmpl w:val="65144344"/>
    <w:lvl w:ilvl="0" w:tplc="0C0A0001">
      <w:start w:val="1"/>
      <w:numFmt w:val="bullet"/>
      <w:lvlText w:val=""/>
      <w:lvlJc w:val="left"/>
      <w:pPr>
        <w:ind w:left="1005" w:hanging="360"/>
      </w:pPr>
      <w:rPr>
        <w:rFonts w:ascii="Symbol" w:hAnsi="Symbol" w:hint="default"/>
      </w:rPr>
    </w:lvl>
    <w:lvl w:ilvl="1" w:tplc="0C0A0003" w:tentative="1">
      <w:start w:val="1"/>
      <w:numFmt w:val="bullet"/>
      <w:lvlText w:val="o"/>
      <w:lvlJc w:val="left"/>
      <w:pPr>
        <w:ind w:left="1725" w:hanging="360"/>
      </w:pPr>
      <w:rPr>
        <w:rFonts w:ascii="Courier New" w:hAnsi="Courier New" w:cs="Courier New" w:hint="default"/>
      </w:rPr>
    </w:lvl>
    <w:lvl w:ilvl="2" w:tplc="0C0A0005" w:tentative="1">
      <w:start w:val="1"/>
      <w:numFmt w:val="bullet"/>
      <w:lvlText w:val=""/>
      <w:lvlJc w:val="left"/>
      <w:pPr>
        <w:ind w:left="2445" w:hanging="360"/>
      </w:pPr>
      <w:rPr>
        <w:rFonts w:ascii="Wingdings" w:hAnsi="Wingdings" w:hint="default"/>
      </w:rPr>
    </w:lvl>
    <w:lvl w:ilvl="3" w:tplc="0C0A0001" w:tentative="1">
      <w:start w:val="1"/>
      <w:numFmt w:val="bullet"/>
      <w:lvlText w:val=""/>
      <w:lvlJc w:val="left"/>
      <w:pPr>
        <w:ind w:left="3165" w:hanging="360"/>
      </w:pPr>
      <w:rPr>
        <w:rFonts w:ascii="Symbol" w:hAnsi="Symbol" w:hint="default"/>
      </w:rPr>
    </w:lvl>
    <w:lvl w:ilvl="4" w:tplc="0C0A0003" w:tentative="1">
      <w:start w:val="1"/>
      <w:numFmt w:val="bullet"/>
      <w:lvlText w:val="o"/>
      <w:lvlJc w:val="left"/>
      <w:pPr>
        <w:ind w:left="3885" w:hanging="360"/>
      </w:pPr>
      <w:rPr>
        <w:rFonts w:ascii="Courier New" w:hAnsi="Courier New" w:cs="Courier New" w:hint="default"/>
      </w:rPr>
    </w:lvl>
    <w:lvl w:ilvl="5" w:tplc="0C0A0005" w:tentative="1">
      <w:start w:val="1"/>
      <w:numFmt w:val="bullet"/>
      <w:lvlText w:val=""/>
      <w:lvlJc w:val="left"/>
      <w:pPr>
        <w:ind w:left="4605" w:hanging="360"/>
      </w:pPr>
      <w:rPr>
        <w:rFonts w:ascii="Wingdings" w:hAnsi="Wingdings" w:hint="default"/>
      </w:rPr>
    </w:lvl>
    <w:lvl w:ilvl="6" w:tplc="0C0A0001" w:tentative="1">
      <w:start w:val="1"/>
      <w:numFmt w:val="bullet"/>
      <w:lvlText w:val=""/>
      <w:lvlJc w:val="left"/>
      <w:pPr>
        <w:ind w:left="5325" w:hanging="360"/>
      </w:pPr>
      <w:rPr>
        <w:rFonts w:ascii="Symbol" w:hAnsi="Symbol" w:hint="default"/>
      </w:rPr>
    </w:lvl>
    <w:lvl w:ilvl="7" w:tplc="0C0A0003" w:tentative="1">
      <w:start w:val="1"/>
      <w:numFmt w:val="bullet"/>
      <w:lvlText w:val="o"/>
      <w:lvlJc w:val="left"/>
      <w:pPr>
        <w:ind w:left="6045" w:hanging="360"/>
      </w:pPr>
      <w:rPr>
        <w:rFonts w:ascii="Courier New" w:hAnsi="Courier New" w:cs="Courier New" w:hint="default"/>
      </w:rPr>
    </w:lvl>
    <w:lvl w:ilvl="8" w:tplc="0C0A0005" w:tentative="1">
      <w:start w:val="1"/>
      <w:numFmt w:val="bullet"/>
      <w:lvlText w:val=""/>
      <w:lvlJc w:val="left"/>
      <w:pPr>
        <w:ind w:left="6765" w:hanging="360"/>
      </w:pPr>
      <w:rPr>
        <w:rFonts w:ascii="Wingdings" w:hAnsi="Wingdings" w:hint="default"/>
      </w:rPr>
    </w:lvl>
  </w:abstractNum>
  <w:abstractNum w:abstractNumId="34">
    <w:nsid w:val="74425099"/>
    <w:multiLevelType w:val="hybridMultilevel"/>
    <w:tmpl w:val="514ADE0A"/>
    <w:lvl w:ilvl="0" w:tplc="BB762996">
      <w:start w:val="1"/>
      <w:numFmt w:val="lowerLetter"/>
      <w:lvlText w:val="%1)"/>
      <w:lvlJc w:val="left"/>
      <w:pPr>
        <w:ind w:left="1785" w:hanging="360"/>
      </w:pPr>
      <w:rPr>
        <w:rFonts w:asciiTheme="minorHAnsi" w:eastAsiaTheme="minorHAnsi" w:hAnsiTheme="minorHAnsi" w:cstheme="minorBidi"/>
      </w:rPr>
    </w:lvl>
    <w:lvl w:ilvl="1" w:tplc="0C0A0019" w:tentative="1">
      <w:start w:val="1"/>
      <w:numFmt w:val="lowerLetter"/>
      <w:lvlText w:val="%2."/>
      <w:lvlJc w:val="left"/>
      <w:pPr>
        <w:ind w:left="2505" w:hanging="360"/>
      </w:pPr>
    </w:lvl>
    <w:lvl w:ilvl="2" w:tplc="0C0A001B" w:tentative="1">
      <w:start w:val="1"/>
      <w:numFmt w:val="lowerRoman"/>
      <w:lvlText w:val="%3."/>
      <w:lvlJc w:val="right"/>
      <w:pPr>
        <w:ind w:left="3225" w:hanging="180"/>
      </w:pPr>
    </w:lvl>
    <w:lvl w:ilvl="3" w:tplc="0C0A000F" w:tentative="1">
      <w:start w:val="1"/>
      <w:numFmt w:val="decimal"/>
      <w:lvlText w:val="%4."/>
      <w:lvlJc w:val="left"/>
      <w:pPr>
        <w:ind w:left="3945" w:hanging="360"/>
      </w:pPr>
    </w:lvl>
    <w:lvl w:ilvl="4" w:tplc="0C0A0019" w:tentative="1">
      <w:start w:val="1"/>
      <w:numFmt w:val="lowerLetter"/>
      <w:lvlText w:val="%5."/>
      <w:lvlJc w:val="left"/>
      <w:pPr>
        <w:ind w:left="4665" w:hanging="360"/>
      </w:pPr>
    </w:lvl>
    <w:lvl w:ilvl="5" w:tplc="0C0A001B" w:tentative="1">
      <w:start w:val="1"/>
      <w:numFmt w:val="lowerRoman"/>
      <w:lvlText w:val="%6."/>
      <w:lvlJc w:val="right"/>
      <w:pPr>
        <w:ind w:left="5385" w:hanging="180"/>
      </w:pPr>
    </w:lvl>
    <w:lvl w:ilvl="6" w:tplc="0C0A000F" w:tentative="1">
      <w:start w:val="1"/>
      <w:numFmt w:val="decimal"/>
      <w:lvlText w:val="%7."/>
      <w:lvlJc w:val="left"/>
      <w:pPr>
        <w:ind w:left="6105" w:hanging="360"/>
      </w:pPr>
    </w:lvl>
    <w:lvl w:ilvl="7" w:tplc="0C0A0019" w:tentative="1">
      <w:start w:val="1"/>
      <w:numFmt w:val="lowerLetter"/>
      <w:lvlText w:val="%8."/>
      <w:lvlJc w:val="left"/>
      <w:pPr>
        <w:ind w:left="6825" w:hanging="360"/>
      </w:pPr>
    </w:lvl>
    <w:lvl w:ilvl="8" w:tplc="0C0A001B" w:tentative="1">
      <w:start w:val="1"/>
      <w:numFmt w:val="lowerRoman"/>
      <w:lvlText w:val="%9."/>
      <w:lvlJc w:val="right"/>
      <w:pPr>
        <w:ind w:left="7545" w:hanging="180"/>
      </w:pPr>
    </w:lvl>
  </w:abstractNum>
  <w:abstractNum w:abstractNumId="35">
    <w:nsid w:val="77AA10E7"/>
    <w:multiLevelType w:val="hybridMultilevel"/>
    <w:tmpl w:val="147E7B44"/>
    <w:lvl w:ilvl="0" w:tplc="9BD8383E">
      <w:start w:val="1"/>
      <w:numFmt w:val="lowerLetter"/>
      <w:lvlText w:val="%1)"/>
      <w:lvlJc w:val="left"/>
      <w:pPr>
        <w:ind w:left="1349" w:hanging="360"/>
      </w:pPr>
      <w:rPr>
        <w:rFonts w:hint="default"/>
      </w:rPr>
    </w:lvl>
    <w:lvl w:ilvl="1" w:tplc="0C0A0019" w:tentative="1">
      <w:start w:val="1"/>
      <w:numFmt w:val="lowerLetter"/>
      <w:lvlText w:val="%2."/>
      <w:lvlJc w:val="left"/>
      <w:pPr>
        <w:ind w:left="2069" w:hanging="360"/>
      </w:pPr>
    </w:lvl>
    <w:lvl w:ilvl="2" w:tplc="0C0A001B" w:tentative="1">
      <w:start w:val="1"/>
      <w:numFmt w:val="lowerRoman"/>
      <w:lvlText w:val="%3."/>
      <w:lvlJc w:val="right"/>
      <w:pPr>
        <w:ind w:left="2789" w:hanging="180"/>
      </w:pPr>
    </w:lvl>
    <w:lvl w:ilvl="3" w:tplc="0C0A000F" w:tentative="1">
      <w:start w:val="1"/>
      <w:numFmt w:val="decimal"/>
      <w:lvlText w:val="%4."/>
      <w:lvlJc w:val="left"/>
      <w:pPr>
        <w:ind w:left="3509" w:hanging="360"/>
      </w:pPr>
    </w:lvl>
    <w:lvl w:ilvl="4" w:tplc="0C0A0019" w:tentative="1">
      <w:start w:val="1"/>
      <w:numFmt w:val="lowerLetter"/>
      <w:lvlText w:val="%5."/>
      <w:lvlJc w:val="left"/>
      <w:pPr>
        <w:ind w:left="4229" w:hanging="360"/>
      </w:pPr>
    </w:lvl>
    <w:lvl w:ilvl="5" w:tplc="0C0A001B" w:tentative="1">
      <w:start w:val="1"/>
      <w:numFmt w:val="lowerRoman"/>
      <w:lvlText w:val="%6."/>
      <w:lvlJc w:val="right"/>
      <w:pPr>
        <w:ind w:left="4949" w:hanging="180"/>
      </w:pPr>
    </w:lvl>
    <w:lvl w:ilvl="6" w:tplc="0C0A000F" w:tentative="1">
      <w:start w:val="1"/>
      <w:numFmt w:val="decimal"/>
      <w:lvlText w:val="%7."/>
      <w:lvlJc w:val="left"/>
      <w:pPr>
        <w:ind w:left="5669" w:hanging="360"/>
      </w:pPr>
    </w:lvl>
    <w:lvl w:ilvl="7" w:tplc="0C0A0019" w:tentative="1">
      <w:start w:val="1"/>
      <w:numFmt w:val="lowerLetter"/>
      <w:lvlText w:val="%8."/>
      <w:lvlJc w:val="left"/>
      <w:pPr>
        <w:ind w:left="6389" w:hanging="360"/>
      </w:pPr>
    </w:lvl>
    <w:lvl w:ilvl="8" w:tplc="0C0A001B" w:tentative="1">
      <w:start w:val="1"/>
      <w:numFmt w:val="lowerRoman"/>
      <w:lvlText w:val="%9."/>
      <w:lvlJc w:val="right"/>
      <w:pPr>
        <w:ind w:left="7109" w:hanging="180"/>
      </w:pPr>
    </w:lvl>
  </w:abstractNum>
  <w:abstractNum w:abstractNumId="36">
    <w:nsid w:val="7A624458"/>
    <w:multiLevelType w:val="hybridMultilevel"/>
    <w:tmpl w:val="29FE7148"/>
    <w:lvl w:ilvl="0" w:tplc="4D087D7C">
      <w:start w:val="1"/>
      <w:numFmt w:val="bullet"/>
      <w:lvlText w:val=""/>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7">
    <w:nsid w:val="7ADD47D2"/>
    <w:multiLevelType w:val="hybridMultilevel"/>
    <w:tmpl w:val="0CDEFCE6"/>
    <w:lvl w:ilvl="0" w:tplc="EF30A824">
      <w:start w:val="15"/>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1"/>
  </w:num>
  <w:num w:numId="2">
    <w:abstractNumId w:val="23"/>
  </w:num>
  <w:num w:numId="3">
    <w:abstractNumId w:val="26"/>
  </w:num>
  <w:num w:numId="4">
    <w:abstractNumId w:val="22"/>
  </w:num>
  <w:num w:numId="5">
    <w:abstractNumId w:val="18"/>
  </w:num>
  <w:num w:numId="6">
    <w:abstractNumId w:val="34"/>
  </w:num>
  <w:num w:numId="7">
    <w:abstractNumId w:val="32"/>
  </w:num>
  <w:num w:numId="8">
    <w:abstractNumId w:val="2"/>
  </w:num>
  <w:num w:numId="9">
    <w:abstractNumId w:val="13"/>
  </w:num>
  <w:num w:numId="10">
    <w:abstractNumId w:val="9"/>
  </w:num>
  <w:num w:numId="11">
    <w:abstractNumId w:val="19"/>
  </w:num>
  <w:num w:numId="12">
    <w:abstractNumId w:val="16"/>
  </w:num>
  <w:num w:numId="13">
    <w:abstractNumId w:val="28"/>
  </w:num>
  <w:num w:numId="14">
    <w:abstractNumId w:val="12"/>
  </w:num>
  <w:num w:numId="15">
    <w:abstractNumId w:val="35"/>
  </w:num>
  <w:num w:numId="16">
    <w:abstractNumId w:val="27"/>
  </w:num>
  <w:num w:numId="17">
    <w:abstractNumId w:val="5"/>
  </w:num>
  <w:num w:numId="18">
    <w:abstractNumId w:val="7"/>
  </w:num>
  <w:num w:numId="19">
    <w:abstractNumId w:val="25"/>
  </w:num>
  <w:num w:numId="20">
    <w:abstractNumId w:val="10"/>
  </w:num>
  <w:num w:numId="21">
    <w:abstractNumId w:val="20"/>
  </w:num>
  <w:num w:numId="22">
    <w:abstractNumId w:val="1"/>
  </w:num>
  <w:num w:numId="23">
    <w:abstractNumId w:val="6"/>
  </w:num>
  <w:num w:numId="24">
    <w:abstractNumId w:val="33"/>
  </w:num>
  <w:num w:numId="25">
    <w:abstractNumId w:val="15"/>
  </w:num>
  <w:num w:numId="26">
    <w:abstractNumId w:val="0"/>
  </w:num>
  <w:num w:numId="27">
    <w:abstractNumId w:val="31"/>
  </w:num>
  <w:num w:numId="28">
    <w:abstractNumId w:val="29"/>
  </w:num>
  <w:num w:numId="29">
    <w:abstractNumId w:val="24"/>
  </w:num>
  <w:num w:numId="30">
    <w:abstractNumId w:val="8"/>
  </w:num>
  <w:num w:numId="31">
    <w:abstractNumId w:val="36"/>
  </w:num>
  <w:num w:numId="32">
    <w:abstractNumId w:val="17"/>
  </w:num>
  <w:num w:numId="33">
    <w:abstractNumId w:val="30"/>
  </w:num>
  <w:num w:numId="34">
    <w:abstractNumId w:val="14"/>
  </w:num>
  <w:num w:numId="35">
    <w:abstractNumId w:val="21"/>
  </w:num>
  <w:num w:numId="36">
    <w:abstractNumId w:val="3"/>
  </w:num>
  <w:num w:numId="37">
    <w:abstractNumId w:val="37"/>
  </w:num>
  <w:num w:numId="3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830B7E"/>
    <w:rsid w:val="00012534"/>
    <w:rsid w:val="00033346"/>
    <w:rsid w:val="00037CFA"/>
    <w:rsid w:val="00043078"/>
    <w:rsid w:val="000726E1"/>
    <w:rsid w:val="000967FF"/>
    <w:rsid w:val="000B6E3D"/>
    <w:rsid w:val="000B78EF"/>
    <w:rsid w:val="000D6F27"/>
    <w:rsid w:val="00133A1F"/>
    <w:rsid w:val="001744A8"/>
    <w:rsid w:val="001A51A5"/>
    <w:rsid w:val="001A6881"/>
    <w:rsid w:val="001D3FB1"/>
    <w:rsid w:val="00237030"/>
    <w:rsid w:val="0024269C"/>
    <w:rsid w:val="0027679A"/>
    <w:rsid w:val="002A38AC"/>
    <w:rsid w:val="002A57B7"/>
    <w:rsid w:val="002D5487"/>
    <w:rsid w:val="002D7A6C"/>
    <w:rsid w:val="002E6391"/>
    <w:rsid w:val="00312F59"/>
    <w:rsid w:val="00314EB4"/>
    <w:rsid w:val="003308D1"/>
    <w:rsid w:val="003700B4"/>
    <w:rsid w:val="003912F3"/>
    <w:rsid w:val="003B5D05"/>
    <w:rsid w:val="003C41C8"/>
    <w:rsid w:val="003E3C05"/>
    <w:rsid w:val="0040100B"/>
    <w:rsid w:val="00423D74"/>
    <w:rsid w:val="00426A9C"/>
    <w:rsid w:val="00435EEE"/>
    <w:rsid w:val="004416C0"/>
    <w:rsid w:val="00441944"/>
    <w:rsid w:val="00446361"/>
    <w:rsid w:val="00461AF1"/>
    <w:rsid w:val="0046584A"/>
    <w:rsid w:val="004766E7"/>
    <w:rsid w:val="004936DB"/>
    <w:rsid w:val="004B739E"/>
    <w:rsid w:val="004C6F7F"/>
    <w:rsid w:val="004E3AA9"/>
    <w:rsid w:val="004F25CE"/>
    <w:rsid w:val="004F6FB5"/>
    <w:rsid w:val="004F7511"/>
    <w:rsid w:val="00520FA2"/>
    <w:rsid w:val="00521E99"/>
    <w:rsid w:val="005260F0"/>
    <w:rsid w:val="00537848"/>
    <w:rsid w:val="005435BC"/>
    <w:rsid w:val="0055161B"/>
    <w:rsid w:val="00565C25"/>
    <w:rsid w:val="005C1EF3"/>
    <w:rsid w:val="005D39AD"/>
    <w:rsid w:val="005F0071"/>
    <w:rsid w:val="00614988"/>
    <w:rsid w:val="00617B84"/>
    <w:rsid w:val="00630182"/>
    <w:rsid w:val="00647D9A"/>
    <w:rsid w:val="0065392A"/>
    <w:rsid w:val="00673815"/>
    <w:rsid w:val="00676F91"/>
    <w:rsid w:val="006B5BC3"/>
    <w:rsid w:val="00726231"/>
    <w:rsid w:val="00733EAD"/>
    <w:rsid w:val="00753E3E"/>
    <w:rsid w:val="00771167"/>
    <w:rsid w:val="007845AC"/>
    <w:rsid w:val="00790C27"/>
    <w:rsid w:val="007A57EA"/>
    <w:rsid w:val="007A6CFF"/>
    <w:rsid w:val="007B4A13"/>
    <w:rsid w:val="007D3CC6"/>
    <w:rsid w:val="0080395F"/>
    <w:rsid w:val="00816511"/>
    <w:rsid w:val="00830B7E"/>
    <w:rsid w:val="00860304"/>
    <w:rsid w:val="00861047"/>
    <w:rsid w:val="008D43ED"/>
    <w:rsid w:val="008D710E"/>
    <w:rsid w:val="00903309"/>
    <w:rsid w:val="00925EEF"/>
    <w:rsid w:val="009A19BC"/>
    <w:rsid w:val="009A767B"/>
    <w:rsid w:val="009D3E19"/>
    <w:rsid w:val="009D4935"/>
    <w:rsid w:val="00A237B8"/>
    <w:rsid w:val="00A26430"/>
    <w:rsid w:val="00A61B3E"/>
    <w:rsid w:val="00A774A2"/>
    <w:rsid w:val="00A83159"/>
    <w:rsid w:val="00AB7016"/>
    <w:rsid w:val="00AE4AD0"/>
    <w:rsid w:val="00B152DD"/>
    <w:rsid w:val="00B168EF"/>
    <w:rsid w:val="00B40ABA"/>
    <w:rsid w:val="00BD0DF3"/>
    <w:rsid w:val="00BD5498"/>
    <w:rsid w:val="00C641E8"/>
    <w:rsid w:val="00D336C6"/>
    <w:rsid w:val="00D37284"/>
    <w:rsid w:val="00D71A5D"/>
    <w:rsid w:val="00D71BE8"/>
    <w:rsid w:val="00D94C25"/>
    <w:rsid w:val="00DA2C74"/>
    <w:rsid w:val="00DA38CB"/>
    <w:rsid w:val="00DA76CB"/>
    <w:rsid w:val="00DD1561"/>
    <w:rsid w:val="00E1545F"/>
    <w:rsid w:val="00E27165"/>
    <w:rsid w:val="00E358DB"/>
    <w:rsid w:val="00E442D8"/>
    <w:rsid w:val="00E62360"/>
    <w:rsid w:val="00E82707"/>
    <w:rsid w:val="00E93251"/>
    <w:rsid w:val="00EB64D7"/>
    <w:rsid w:val="00EF227A"/>
    <w:rsid w:val="00F60465"/>
    <w:rsid w:val="00F66EDE"/>
    <w:rsid w:val="00F84B05"/>
    <w:rsid w:val="00FB4969"/>
    <w:rsid w:val="00FB6BE2"/>
    <w:rsid w:val="00FC5934"/>
    <w:rsid w:val="00FD4D6B"/>
    <w:rsid w:val="00FE03F2"/>
    <w:rsid w:val="00FE365D"/>
    <w:rsid w:val="00FF756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5D0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30B7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30B7E"/>
  </w:style>
  <w:style w:type="paragraph" w:styleId="Prrafodelista">
    <w:name w:val="List Paragraph"/>
    <w:basedOn w:val="Normal"/>
    <w:uiPriority w:val="34"/>
    <w:qFormat/>
    <w:rsid w:val="007D3CC6"/>
    <w:pPr>
      <w:ind w:left="720"/>
      <w:contextualSpacing/>
    </w:pPr>
  </w:style>
  <w:style w:type="paragraph" w:styleId="Piedepgina">
    <w:name w:val="footer"/>
    <w:basedOn w:val="Normal"/>
    <w:link w:val="PiedepginaCar"/>
    <w:uiPriority w:val="99"/>
    <w:semiHidden/>
    <w:unhideWhenUsed/>
    <w:rsid w:val="00D336C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D336C6"/>
  </w:style>
</w:styles>
</file>

<file path=word/webSettings.xml><?xml version="1.0" encoding="utf-8"?>
<w:webSettings xmlns:r="http://schemas.openxmlformats.org/officeDocument/2006/relationships" xmlns:w="http://schemas.openxmlformats.org/wordprocessingml/2006/main">
  <w:divs>
    <w:div w:id="64496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308E2F-91DE-4880-BB5C-91BE50D13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1245</TotalTime>
  <Pages>14</Pages>
  <Words>3101</Words>
  <Characters>17056</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20117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usuario</cp:lastModifiedBy>
  <cp:revision>38</cp:revision>
  <cp:lastPrinted>2012-11-12T13:44:00Z</cp:lastPrinted>
  <dcterms:created xsi:type="dcterms:W3CDTF">2012-11-08T21:53:00Z</dcterms:created>
  <dcterms:modified xsi:type="dcterms:W3CDTF">2012-12-20T04:13:00Z</dcterms:modified>
</cp:coreProperties>
</file>